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center" w:pos="4153"/>
          <w:tab w:val="left" w:pos="4935"/>
        </w:tabs>
        <w:kinsoku/>
        <w:wordWrap/>
        <w:overflowPunct/>
        <w:topLinePunct w:val="0"/>
        <w:autoSpaceDE/>
        <w:autoSpaceDN/>
        <w:bidi w:val="0"/>
        <w:adjustRightInd/>
        <w:snapToGrid/>
        <w:spacing w:line="500" w:lineRule="exact"/>
        <w:jc w:val="left"/>
        <w:textAlignment w:val="auto"/>
        <w:outlineLvl w:val="9"/>
        <w:rPr>
          <w:rFonts w:hint="eastAsia" w:ascii="宋体" w:hAnsi="宋体"/>
          <w:sz w:val="44"/>
          <w:szCs w:val="44"/>
        </w:rPr>
      </w:pPr>
    </w:p>
    <w:p>
      <w:pPr>
        <w:keepNext w:val="0"/>
        <w:keepLines w:val="0"/>
        <w:pageBreakBefore w:val="0"/>
        <w:widowControl w:val="0"/>
        <w:kinsoku/>
        <w:wordWrap/>
        <w:overflowPunct/>
        <w:topLinePunct w:val="0"/>
        <w:autoSpaceDE/>
        <w:autoSpaceDN/>
        <w:bidi w:val="0"/>
        <w:adjustRightInd/>
        <w:snapToGrid/>
        <w:spacing w:line="500" w:lineRule="exact"/>
        <w:ind w:right="159"/>
        <w:jc w:val="center"/>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right="159"/>
        <w:jc w:val="center"/>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eastAsia"/>
          <w:sz w:val="32"/>
          <w:szCs w:val="32"/>
        </w:rPr>
      </w:pPr>
      <w:r>
        <w:rPr>
          <w:rFonts w:hint="eastAsia" w:ascii="仿宋_GB2312" w:hAnsi="宋体" w:eastAsia="仿宋_GB2312"/>
          <w:sz w:val="32"/>
          <w:szCs w:val="32"/>
        </w:rPr>
        <w:t>烟建</w:t>
      </w:r>
      <w:r>
        <w:rPr>
          <w:rFonts w:hint="eastAsia" w:ascii="仿宋_GB2312" w:hAnsi="宋体" w:eastAsia="仿宋_GB2312"/>
          <w:sz w:val="32"/>
          <w:szCs w:val="32"/>
          <w:lang w:eastAsia="zh-CN"/>
        </w:rPr>
        <w:t>质安</w:t>
      </w:r>
      <w:r>
        <w:rPr>
          <w:rFonts w:hint="eastAsia" w:ascii="仿宋_GB2312" w:hAnsi="宋体" w:eastAsia="仿宋_GB2312"/>
          <w:sz w:val="32"/>
          <w:szCs w:val="32"/>
        </w:rPr>
        <w:t>函</w:t>
      </w:r>
      <w:r>
        <w:rPr>
          <w:rFonts w:hint="eastAsia" w:ascii="仿宋_GB2312" w:hAnsi="MS Shell Dlg" w:eastAsia="仿宋_GB2312" w:cs="MS Shell Dlg"/>
          <w:color w:val="000000"/>
          <w:kern w:val="0"/>
          <w:sz w:val="32"/>
          <w:szCs w:val="32"/>
        </w:rPr>
        <w:t>〔</w:t>
      </w:r>
      <w:r>
        <w:rPr>
          <w:rFonts w:hint="eastAsia" w:ascii="仿宋_GB2312" w:hAnsi="宋体" w:eastAsia="仿宋_GB2312"/>
          <w:sz w:val="32"/>
          <w:szCs w:val="32"/>
        </w:rPr>
        <w:t>20</w:t>
      </w:r>
      <w:r>
        <w:rPr>
          <w:rFonts w:ascii="仿宋_GB2312" w:hAnsi="宋体" w:eastAsia="仿宋_GB2312"/>
          <w:sz w:val="32"/>
          <w:szCs w:val="32"/>
        </w:rPr>
        <w:t>21</w:t>
      </w:r>
      <w:r>
        <w:rPr>
          <w:rFonts w:hint="eastAsia" w:ascii="仿宋_GB2312" w:hAnsi="MS Shell Dlg" w:eastAsia="仿宋_GB2312" w:cs="MS Shell Dlg"/>
          <w:color w:val="000000"/>
          <w:kern w:val="0"/>
          <w:sz w:val="32"/>
          <w:szCs w:val="32"/>
        </w:rPr>
        <w:t>〕</w:t>
      </w:r>
      <w:r>
        <w:rPr>
          <w:rFonts w:hint="eastAsia" w:ascii="仿宋_GB2312" w:hAnsi="宋体" w:eastAsia="仿宋_GB2312"/>
          <w:sz w:val="32"/>
          <w:szCs w:val="32"/>
          <w:lang w:val="en-US" w:eastAsia="zh-CN"/>
        </w:rPr>
        <w:t>12</w:t>
      </w:r>
      <w:r>
        <w:rPr>
          <w:rFonts w:hint="eastAsia" w:ascii="仿宋_GB2312" w:hAnsi="宋体" w:eastAsia="仿宋_GB2312"/>
          <w:sz w:val="32"/>
          <w:szCs w:val="32"/>
        </w:rPr>
        <w:t>号</w:t>
      </w:r>
    </w:p>
    <w:p>
      <w:pPr>
        <w:spacing w:line="560" w:lineRule="exact"/>
        <w:jc w:val="both"/>
        <w:rPr>
          <w:rFonts w:hint="eastAsia" w:ascii="方正小标宋简体" w:hAnsi="方正小标宋简体" w:eastAsia="方正小标宋简体" w:cs="方正小标宋简体"/>
          <w:sz w:val="44"/>
          <w:szCs w:val="44"/>
        </w:rPr>
      </w:pPr>
    </w:p>
    <w:p>
      <w:pPr>
        <w:spacing w:line="560" w:lineRule="exact"/>
        <w:jc w:val="center"/>
        <w:rPr>
          <w:rFonts w:ascii="方正小标宋简体" w:hAnsi="微软雅黑" w:eastAsia="方正小标宋简体"/>
          <w:color w:val="000000"/>
          <w:sz w:val="44"/>
          <w:szCs w:val="44"/>
        </w:rPr>
      </w:pPr>
      <w:r>
        <w:rPr>
          <w:rFonts w:hint="eastAsia" w:ascii="方正小标宋简体" w:hAnsi="微软雅黑" w:eastAsia="方正小标宋简体" w:cs="微软雅黑"/>
          <w:color w:val="000000"/>
          <w:sz w:val="44"/>
          <w:szCs w:val="44"/>
        </w:rPr>
        <w:t>关于</w:t>
      </w:r>
      <w:r>
        <w:rPr>
          <w:rFonts w:ascii="方正小标宋简体" w:hAnsi="微软雅黑" w:eastAsia="方正小标宋简体"/>
          <w:color w:val="000000"/>
          <w:sz w:val="44"/>
          <w:szCs w:val="44"/>
        </w:rPr>
        <w:t>2021</w:t>
      </w:r>
      <w:r>
        <w:rPr>
          <w:rFonts w:hint="eastAsia" w:ascii="方正小标宋简体" w:hAnsi="微软雅黑" w:eastAsia="方正小标宋简体"/>
          <w:color w:val="000000"/>
          <w:sz w:val="44"/>
          <w:szCs w:val="44"/>
        </w:rPr>
        <w:t>年第二季度建筑施工企业安全生产管理人员考试报名有关问题的通知</w:t>
      </w:r>
    </w:p>
    <w:p>
      <w:pPr>
        <w:spacing w:line="560" w:lineRule="exact"/>
        <w:jc w:val="center"/>
        <w:rPr>
          <w:rFonts w:ascii="方正小标宋简体" w:hAnsi="微软雅黑" w:eastAsia="方正小标宋简体"/>
          <w:color w:val="000000"/>
          <w:szCs w:val="21"/>
        </w:rPr>
      </w:pPr>
    </w:p>
    <w:p>
      <w:pPr>
        <w:pStyle w:val="4"/>
        <w:spacing w:before="0" w:beforeAutospacing="0" w:after="0" w:afterAutospacing="0" w:line="560" w:lineRule="exact"/>
        <w:jc w:val="both"/>
        <w:rPr>
          <w:rFonts w:ascii="仿宋_GB2312" w:hAnsi="微软雅黑" w:eastAsia="仿宋_GB2312"/>
          <w:color w:val="333333"/>
          <w:sz w:val="32"/>
          <w:szCs w:val="32"/>
        </w:rPr>
      </w:pPr>
      <w:r>
        <w:rPr>
          <w:rFonts w:hint="eastAsia" w:ascii="仿宋_GB2312" w:hAnsi="微软雅黑" w:eastAsia="仿宋_GB2312"/>
          <w:color w:val="333333"/>
          <w:sz w:val="32"/>
          <w:szCs w:val="32"/>
        </w:rPr>
        <w:t>各市区住房城乡建设</w:t>
      </w:r>
      <w:r>
        <w:rPr>
          <w:rFonts w:hint="eastAsia" w:ascii="仿宋_GB2312" w:hAnsi="微软雅黑" w:eastAsia="仿宋_GB2312"/>
          <w:color w:val="333333"/>
          <w:sz w:val="32"/>
          <w:szCs w:val="32"/>
          <w:lang w:eastAsia="zh-CN"/>
        </w:rPr>
        <w:t>（</w:t>
      </w:r>
      <w:r>
        <w:rPr>
          <w:rFonts w:hint="eastAsia" w:ascii="仿宋_GB2312" w:hAnsi="微软雅黑" w:eastAsia="仿宋_GB2312"/>
          <w:color w:val="333333"/>
          <w:sz w:val="32"/>
          <w:szCs w:val="32"/>
          <w:lang w:val="en-US" w:eastAsia="zh-CN"/>
        </w:rPr>
        <w:t>管理</w:t>
      </w:r>
      <w:r>
        <w:rPr>
          <w:rFonts w:hint="eastAsia" w:ascii="仿宋_GB2312" w:hAnsi="微软雅黑" w:eastAsia="仿宋_GB2312"/>
          <w:color w:val="333333"/>
          <w:sz w:val="32"/>
          <w:szCs w:val="32"/>
          <w:lang w:eastAsia="zh-CN"/>
        </w:rPr>
        <w:t>）</w:t>
      </w:r>
      <w:r>
        <w:rPr>
          <w:rFonts w:hint="eastAsia" w:ascii="仿宋_GB2312" w:hAnsi="微软雅黑" w:eastAsia="仿宋_GB2312"/>
          <w:color w:val="333333"/>
          <w:sz w:val="32"/>
          <w:szCs w:val="32"/>
        </w:rPr>
        <w:t>局、有关单位：</w:t>
      </w:r>
    </w:p>
    <w:p>
      <w:pPr>
        <w:pStyle w:val="8"/>
        <w:ind w:firstLine="640"/>
        <w:rPr>
          <w:rFonts w:hint="eastAsia" w:ascii="仿宋_GB2312" w:hAnsi="微软雅黑" w:eastAsia="仿宋_GB2312"/>
          <w:color w:val="333333"/>
          <w:sz w:val="32"/>
          <w:szCs w:val="32"/>
        </w:rPr>
      </w:pPr>
      <w:r>
        <w:rPr>
          <w:rFonts w:hint="eastAsia" w:ascii="仿宋_GB2312" w:eastAsia="仿宋_GB2312"/>
          <w:sz w:val="32"/>
          <w:szCs w:val="32"/>
        </w:rPr>
        <w:t>按照</w:t>
      </w:r>
      <w:r>
        <w:rPr>
          <w:rFonts w:hint="eastAsia" w:ascii="仿宋_GB2312" w:hAnsi="微软雅黑" w:eastAsia="仿宋_GB2312"/>
          <w:color w:val="333333"/>
          <w:sz w:val="32"/>
          <w:szCs w:val="32"/>
        </w:rPr>
        <w:t>住房城乡建设部《建筑施工企业主要负责人、项目负责人和专职安全生产管理人员安全生产管理规定实施意见》（建质〔2015〕206号）、</w:t>
      </w:r>
      <w:r>
        <w:rPr>
          <w:rFonts w:hint="eastAsia" w:ascii="仿宋_GB2312" w:eastAsia="仿宋_GB2312"/>
          <w:sz w:val="32"/>
          <w:szCs w:val="32"/>
        </w:rPr>
        <w:t>山东省人民政府《关于调整实施省级行政权力事项的决定》（政府令第 333 号）、烟台市人民政府《关于承接落实省级下放行政权力的通知》（烟政发〔2020〕6 号）的文件要求，为组织做好2021年第二季度建筑（含市政）施工企业安全生产管理人员（以下简称"安全管理人员"）考试报名工作，现将有关事项通知如下：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both"/>
        <w:rPr>
          <w:rFonts w:ascii="微软雅黑" w:hAnsi="微软雅黑" w:eastAsia="微软雅黑" w:cs="微软雅黑"/>
          <w:i w:val="0"/>
          <w:caps w:val="0"/>
          <w:color w:val="333333"/>
          <w:spacing w:val="0"/>
          <w:sz w:val="21"/>
          <w:szCs w:val="21"/>
        </w:rPr>
      </w:pPr>
      <w:r>
        <w:rPr>
          <w:rFonts w:ascii="黑体" w:hAnsi="宋体" w:eastAsia="黑体" w:cs="黑体"/>
          <w:i w:val="0"/>
          <w:caps w:val="0"/>
          <w:color w:val="333333"/>
          <w:spacing w:val="0"/>
          <w:sz w:val="31"/>
          <w:szCs w:val="31"/>
        </w:rPr>
        <w:t>一、报名时间及方式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both"/>
        <w:rPr>
          <w:rFonts w:hint="eastAsia" w:ascii="微软雅黑" w:hAnsi="微软雅黑" w:eastAsia="微软雅黑" w:cs="微软雅黑"/>
          <w:i w:val="0"/>
          <w:caps w:val="0"/>
          <w:color w:val="333333"/>
          <w:spacing w:val="0"/>
          <w:sz w:val="21"/>
          <w:szCs w:val="21"/>
        </w:rPr>
      </w:pPr>
      <w:r>
        <w:rPr>
          <w:rFonts w:ascii="楷体" w:hAnsi="楷体" w:eastAsia="楷体" w:cs="楷体"/>
          <w:i w:val="0"/>
          <w:caps w:val="0"/>
          <w:color w:val="333333"/>
          <w:spacing w:val="0"/>
          <w:sz w:val="31"/>
          <w:szCs w:val="31"/>
        </w:rPr>
        <w:t>（一）报名时间。</w:t>
      </w:r>
      <w:r>
        <w:rPr>
          <w:rFonts w:hint="eastAsia" w:ascii="仿宋_GB2312" w:hAnsi="微软雅黑" w:eastAsia="仿宋_GB2312" w:cs="仿宋_GB2312"/>
          <w:i w:val="0"/>
          <w:caps w:val="0"/>
          <w:color w:val="333333"/>
          <w:spacing w:val="0"/>
          <w:sz w:val="31"/>
          <w:szCs w:val="31"/>
          <w:lang w:val="en-US" w:eastAsia="zh-CN"/>
        </w:rPr>
        <w:t>6</w:t>
      </w:r>
      <w:r>
        <w:rPr>
          <w:rFonts w:hint="eastAsia" w:ascii="仿宋_GB2312" w:hAnsi="微软雅黑" w:eastAsia="仿宋_GB2312" w:cs="仿宋_GB2312"/>
          <w:i w:val="0"/>
          <w:caps w:val="0"/>
          <w:color w:val="333333"/>
          <w:spacing w:val="0"/>
          <w:sz w:val="31"/>
          <w:szCs w:val="31"/>
        </w:rPr>
        <w:t>月</w:t>
      </w:r>
      <w:r>
        <w:rPr>
          <w:rFonts w:hint="eastAsia" w:ascii="仿宋_GB2312" w:hAnsi="微软雅黑" w:eastAsia="仿宋_GB2312" w:cs="仿宋_GB2312"/>
          <w:i w:val="0"/>
          <w:caps w:val="0"/>
          <w:color w:val="333333"/>
          <w:spacing w:val="0"/>
          <w:sz w:val="31"/>
          <w:szCs w:val="31"/>
          <w:lang w:val="en-US" w:eastAsia="zh-CN"/>
        </w:rPr>
        <w:t>3</w:t>
      </w:r>
      <w:r>
        <w:rPr>
          <w:rFonts w:hint="eastAsia" w:ascii="仿宋_GB2312" w:hAnsi="微软雅黑" w:eastAsia="仿宋_GB2312" w:cs="仿宋_GB2312"/>
          <w:i w:val="0"/>
          <w:caps w:val="0"/>
          <w:color w:val="333333"/>
          <w:spacing w:val="0"/>
          <w:sz w:val="31"/>
          <w:szCs w:val="31"/>
        </w:rPr>
        <w:t>日9:00～</w:t>
      </w:r>
      <w:r>
        <w:rPr>
          <w:rFonts w:hint="eastAsia" w:ascii="仿宋_GB2312" w:hAnsi="微软雅黑" w:eastAsia="仿宋_GB2312" w:cs="仿宋_GB2312"/>
          <w:i w:val="0"/>
          <w:caps w:val="0"/>
          <w:color w:val="333333"/>
          <w:spacing w:val="0"/>
          <w:sz w:val="31"/>
          <w:szCs w:val="31"/>
          <w:lang w:val="en-US" w:eastAsia="zh-CN"/>
        </w:rPr>
        <w:t>6</w:t>
      </w:r>
      <w:r>
        <w:rPr>
          <w:rFonts w:hint="eastAsia" w:ascii="仿宋_GB2312" w:hAnsi="微软雅黑" w:eastAsia="仿宋_GB2312" w:cs="仿宋_GB2312"/>
          <w:i w:val="0"/>
          <w:caps w:val="0"/>
          <w:color w:val="333333"/>
          <w:spacing w:val="0"/>
          <w:sz w:val="31"/>
          <w:szCs w:val="31"/>
        </w:rPr>
        <w:t>月</w:t>
      </w:r>
      <w:r>
        <w:rPr>
          <w:rFonts w:hint="eastAsia" w:ascii="仿宋_GB2312" w:hAnsi="微软雅黑" w:eastAsia="仿宋_GB2312" w:cs="仿宋_GB2312"/>
          <w:i w:val="0"/>
          <w:caps w:val="0"/>
          <w:color w:val="333333"/>
          <w:spacing w:val="0"/>
          <w:sz w:val="31"/>
          <w:szCs w:val="31"/>
          <w:lang w:val="en-US" w:eastAsia="zh-CN"/>
        </w:rPr>
        <w:t>11</w:t>
      </w:r>
      <w:r>
        <w:rPr>
          <w:rFonts w:hint="eastAsia" w:ascii="仿宋_GB2312" w:hAnsi="微软雅黑" w:eastAsia="仿宋_GB2312" w:cs="仿宋_GB2312"/>
          <w:i w:val="0"/>
          <w:caps w:val="0"/>
          <w:color w:val="333333"/>
          <w:spacing w:val="0"/>
          <w:sz w:val="31"/>
          <w:szCs w:val="31"/>
        </w:rPr>
        <w:t>日17:00。</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both"/>
        <w:rPr>
          <w:rFonts w:hint="eastAsia" w:ascii="微软雅黑" w:hAnsi="微软雅黑" w:eastAsia="微软雅黑" w:cs="微软雅黑"/>
          <w:i w:val="0"/>
          <w:caps w:val="0"/>
          <w:color w:val="333333"/>
          <w:spacing w:val="0"/>
          <w:sz w:val="21"/>
          <w:szCs w:val="21"/>
        </w:rPr>
      </w:pPr>
      <w:r>
        <w:rPr>
          <w:rFonts w:hint="eastAsia" w:ascii="楷体" w:hAnsi="楷体" w:eastAsia="楷体" w:cs="楷体"/>
          <w:i w:val="0"/>
          <w:caps w:val="0"/>
          <w:color w:val="333333"/>
          <w:spacing w:val="0"/>
          <w:sz w:val="31"/>
          <w:szCs w:val="31"/>
        </w:rPr>
        <w:t>（二）报名方式</w:t>
      </w:r>
      <w:r>
        <w:rPr>
          <w:rFonts w:hint="eastAsia" w:ascii="仿宋_GB2312" w:hAnsi="微软雅黑" w:eastAsia="仿宋_GB2312" w:cs="仿宋_GB2312"/>
          <w:i w:val="0"/>
          <w:caps w:val="0"/>
          <w:color w:val="333333"/>
          <w:spacing w:val="0"/>
          <w:sz w:val="31"/>
          <w:szCs w:val="31"/>
        </w:rPr>
        <w:t>。登录山东省住房和城乡建设厅网站（http://zjt.shandong.gov.cn/），点击“专题专栏”—建设教育与执业资格注册—山东省建筑施工企业安全生产管理人员信息管理系统—“考试报名系统入口”进行报名。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both"/>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333333"/>
          <w:spacing w:val="0"/>
          <w:sz w:val="31"/>
          <w:szCs w:val="31"/>
        </w:rPr>
        <w:t>新报考企业需先进行网上注册，已注册过的企业只需添加报考人员信息，按照报名系统的提示上传报考材料。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both"/>
        <w:rPr>
          <w:rFonts w:hint="eastAsia" w:ascii="微软雅黑" w:hAnsi="微软雅黑" w:eastAsia="微软雅黑" w:cs="微软雅黑"/>
          <w:i w:val="0"/>
          <w:caps w:val="0"/>
          <w:color w:val="333333"/>
          <w:spacing w:val="0"/>
          <w:sz w:val="21"/>
          <w:szCs w:val="21"/>
        </w:rPr>
      </w:pPr>
      <w:r>
        <w:rPr>
          <w:rFonts w:hint="eastAsia" w:ascii="黑体" w:hAnsi="宋体" w:eastAsia="黑体" w:cs="黑体"/>
          <w:i w:val="0"/>
          <w:caps w:val="0"/>
          <w:color w:val="333333"/>
          <w:spacing w:val="0"/>
          <w:sz w:val="31"/>
          <w:szCs w:val="31"/>
        </w:rPr>
        <w:t>二、考试时间、方式和内容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both"/>
        <w:rPr>
          <w:rFonts w:hint="eastAsia" w:ascii="仿宋_GB2312" w:hAnsi="微软雅黑" w:eastAsia="仿宋_GB2312" w:cs="仿宋_GB2312"/>
          <w:i w:val="0"/>
          <w:caps w:val="0"/>
          <w:color w:val="333333"/>
          <w:spacing w:val="0"/>
          <w:sz w:val="31"/>
          <w:szCs w:val="31"/>
          <w:lang w:val="en-US" w:eastAsia="zh-CN"/>
        </w:rPr>
      </w:pPr>
      <w:r>
        <w:rPr>
          <w:rFonts w:hint="eastAsia" w:ascii="楷体" w:hAnsi="楷体" w:eastAsia="楷体" w:cs="楷体"/>
          <w:i w:val="0"/>
          <w:caps w:val="0"/>
          <w:color w:val="333333"/>
          <w:spacing w:val="0"/>
          <w:sz w:val="31"/>
          <w:szCs w:val="31"/>
        </w:rPr>
        <w:t>（一）考试时间。</w:t>
      </w:r>
      <w:r>
        <w:rPr>
          <w:rFonts w:hint="eastAsia" w:ascii="仿宋_GB2312" w:hAnsi="微软雅黑" w:eastAsia="仿宋_GB2312" w:cs="仿宋_GB2312"/>
          <w:i w:val="0"/>
          <w:caps w:val="0"/>
          <w:color w:val="333333"/>
          <w:spacing w:val="0"/>
          <w:sz w:val="31"/>
          <w:szCs w:val="31"/>
        </w:rPr>
        <w:t>拟于6月</w:t>
      </w:r>
      <w:r>
        <w:rPr>
          <w:rFonts w:hint="eastAsia" w:ascii="仿宋_GB2312" w:hAnsi="微软雅黑" w:eastAsia="仿宋_GB2312" w:cs="仿宋_GB2312"/>
          <w:i w:val="0"/>
          <w:caps w:val="0"/>
          <w:color w:val="333333"/>
          <w:spacing w:val="0"/>
          <w:sz w:val="31"/>
          <w:szCs w:val="31"/>
          <w:lang w:val="en-US" w:eastAsia="zh-CN"/>
        </w:rPr>
        <w:t>20</w:t>
      </w:r>
      <w:r>
        <w:rPr>
          <w:rFonts w:hint="eastAsia" w:ascii="仿宋_GB2312" w:hAnsi="微软雅黑" w:eastAsia="仿宋_GB2312" w:cs="仿宋_GB2312"/>
          <w:i w:val="0"/>
          <w:caps w:val="0"/>
          <w:color w:val="333333"/>
          <w:spacing w:val="0"/>
          <w:sz w:val="31"/>
          <w:szCs w:val="31"/>
        </w:rPr>
        <w:t>日进行考试，具体时间</w:t>
      </w:r>
      <w:r>
        <w:rPr>
          <w:rFonts w:hint="eastAsia" w:ascii="仿宋_GB2312" w:hAnsi="微软雅黑" w:eastAsia="仿宋_GB2312" w:cs="仿宋_GB2312"/>
          <w:i w:val="0"/>
          <w:caps w:val="0"/>
          <w:color w:val="333333"/>
          <w:spacing w:val="0"/>
          <w:sz w:val="31"/>
          <w:szCs w:val="31"/>
          <w:lang w:val="en-US" w:eastAsia="zh-CN"/>
        </w:rPr>
        <w:t>及考场请按照准考证执行。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both"/>
        <w:rPr>
          <w:rFonts w:hint="eastAsia" w:ascii="微软雅黑" w:hAnsi="微软雅黑" w:eastAsia="微软雅黑" w:cs="微软雅黑"/>
          <w:i w:val="0"/>
          <w:caps w:val="0"/>
          <w:color w:val="333333"/>
          <w:spacing w:val="0"/>
          <w:sz w:val="21"/>
          <w:szCs w:val="21"/>
        </w:rPr>
      </w:pPr>
      <w:r>
        <w:rPr>
          <w:rFonts w:hint="eastAsia" w:ascii="楷体" w:hAnsi="楷体" w:eastAsia="楷体" w:cs="楷体"/>
          <w:i w:val="0"/>
          <w:caps w:val="0"/>
          <w:color w:val="333333"/>
          <w:spacing w:val="0"/>
          <w:sz w:val="31"/>
          <w:szCs w:val="31"/>
        </w:rPr>
        <w:t>（二）考试方式。</w:t>
      </w:r>
      <w:r>
        <w:rPr>
          <w:rFonts w:hint="eastAsia" w:ascii="仿宋_GB2312" w:hAnsi="微软雅黑" w:eastAsia="仿宋_GB2312" w:cs="仿宋_GB2312"/>
          <w:i w:val="0"/>
          <w:caps w:val="0"/>
          <w:color w:val="333333"/>
          <w:spacing w:val="0"/>
          <w:sz w:val="31"/>
          <w:szCs w:val="31"/>
        </w:rPr>
        <w:t>使用计算机在线答题，现场给出考试成绩。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both"/>
        <w:rPr>
          <w:rFonts w:hint="eastAsia" w:ascii="微软雅黑" w:hAnsi="微软雅黑" w:eastAsia="微软雅黑" w:cs="微软雅黑"/>
          <w:i w:val="0"/>
          <w:caps w:val="0"/>
          <w:color w:val="333333"/>
          <w:spacing w:val="0"/>
          <w:sz w:val="21"/>
          <w:szCs w:val="21"/>
        </w:rPr>
      </w:pPr>
      <w:r>
        <w:rPr>
          <w:rFonts w:hint="eastAsia" w:ascii="楷体" w:hAnsi="楷体" w:eastAsia="楷体" w:cs="楷体"/>
          <w:i w:val="0"/>
          <w:caps w:val="0"/>
          <w:color w:val="333333"/>
          <w:spacing w:val="0"/>
          <w:sz w:val="31"/>
          <w:szCs w:val="31"/>
        </w:rPr>
        <w:t>（三）考试内容。</w:t>
      </w:r>
      <w:r>
        <w:rPr>
          <w:rFonts w:hint="eastAsia" w:ascii="仿宋_GB2312" w:hAnsi="微软雅黑" w:eastAsia="仿宋_GB2312" w:cs="仿宋_GB2312"/>
          <w:i w:val="0"/>
          <w:caps w:val="0"/>
          <w:color w:val="333333"/>
          <w:spacing w:val="0"/>
          <w:sz w:val="31"/>
          <w:szCs w:val="31"/>
        </w:rPr>
        <w:t>考题</w:t>
      </w:r>
      <w:r>
        <w:rPr>
          <w:rFonts w:hint="eastAsia" w:ascii="仿宋_GB2312" w:hAnsi="微软雅黑" w:eastAsia="仿宋_GB2312" w:cs="仿宋_GB2312"/>
          <w:i w:val="0"/>
          <w:caps w:val="0"/>
          <w:color w:val="000000"/>
          <w:spacing w:val="0"/>
          <w:sz w:val="31"/>
          <w:szCs w:val="31"/>
        </w:rPr>
        <w:t>在“2021年度全省建筑和市政施工企业安全生产管理人员学习考试题库”中随机抽取。题型均</w:t>
      </w:r>
      <w:r>
        <w:rPr>
          <w:rFonts w:hint="eastAsia" w:ascii="仿宋_GB2312" w:hAnsi="微软雅黑" w:eastAsia="仿宋_GB2312" w:cs="仿宋_GB2312"/>
          <w:i w:val="0"/>
          <w:caps w:val="0"/>
          <w:color w:val="333333"/>
          <w:spacing w:val="0"/>
          <w:sz w:val="31"/>
          <w:szCs w:val="31"/>
        </w:rPr>
        <w:t>为客观题，包括单项选择、多项选择和判断三种题型；题量和评分标准见题库上的说明。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both"/>
        <w:rPr>
          <w:rFonts w:hint="eastAsia" w:ascii="微软雅黑" w:hAnsi="微软雅黑" w:eastAsia="微软雅黑" w:cs="微软雅黑"/>
          <w:i w:val="0"/>
          <w:caps w:val="0"/>
          <w:color w:val="333333"/>
          <w:spacing w:val="0"/>
          <w:sz w:val="21"/>
          <w:szCs w:val="21"/>
        </w:rPr>
      </w:pPr>
      <w:r>
        <w:rPr>
          <w:rFonts w:hint="eastAsia" w:ascii="黑体" w:hAnsi="宋体" w:eastAsia="黑体" w:cs="黑体"/>
          <w:i w:val="0"/>
          <w:caps w:val="0"/>
          <w:color w:val="333333"/>
          <w:spacing w:val="0"/>
          <w:sz w:val="31"/>
          <w:szCs w:val="31"/>
        </w:rPr>
        <w:t>三、报考条件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1"/>
          <w:szCs w:val="21"/>
        </w:rPr>
      </w:pPr>
      <w:r>
        <w:rPr>
          <w:rFonts w:hint="eastAsia" w:ascii="楷体" w:hAnsi="楷体" w:eastAsia="楷体" w:cs="楷体"/>
          <w:i w:val="0"/>
          <w:caps w:val="0"/>
          <w:color w:val="000000"/>
          <w:spacing w:val="0"/>
          <w:sz w:val="31"/>
          <w:szCs w:val="31"/>
        </w:rPr>
        <w:t>（一）建筑施工企业主要负责人（A类）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333333"/>
          <w:spacing w:val="0"/>
          <w:sz w:val="31"/>
          <w:szCs w:val="31"/>
        </w:rPr>
        <w:t>1.具有相应的文化程度、专业技术职称（法定代表人除外）；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333333"/>
          <w:spacing w:val="0"/>
          <w:sz w:val="31"/>
          <w:szCs w:val="31"/>
        </w:rPr>
        <w:t>2.与所在企业确立劳动关系；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333333"/>
          <w:spacing w:val="0"/>
          <w:sz w:val="31"/>
          <w:szCs w:val="31"/>
        </w:rPr>
        <w:t>3.经所在企业年度安全生产教育培训合格。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1"/>
          <w:szCs w:val="21"/>
        </w:rPr>
      </w:pPr>
      <w:r>
        <w:rPr>
          <w:rFonts w:hint="eastAsia" w:ascii="楷体" w:hAnsi="楷体" w:eastAsia="楷体" w:cs="楷体"/>
          <w:i w:val="0"/>
          <w:caps w:val="0"/>
          <w:color w:val="000000"/>
          <w:spacing w:val="0"/>
          <w:sz w:val="31"/>
          <w:szCs w:val="31"/>
        </w:rPr>
        <w:t>（二）建筑施工企业项目负责人（B类）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333333"/>
          <w:spacing w:val="0"/>
          <w:sz w:val="31"/>
          <w:szCs w:val="31"/>
        </w:rPr>
        <w:t>1.具备有效的注册建造师资格证书；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333333"/>
          <w:spacing w:val="0"/>
          <w:sz w:val="31"/>
          <w:szCs w:val="31"/>
        </w:rPr>
        <w:t>2.与所在企业确立劳动关系；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333333"/>
          <w:spacing w:val="0"/>
          <w:sz w:val="31"/>
          <w:szCs w:val="31"/>
        </w:rPr>
        <w:t>3.经所在企业年度安全生产教育培训合格。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1"/>
          <w:szCs w:val="21"/>
        </w:rPr>
      </w:pPr>
      <w:r>
        <w:rPr>
          <w:rFonts w:hint="eastAsia" w:ascii="楷体" w:hAnsi="楷体" w:eastAsia="楷体" w:cs="楷体"/>
          <w:i w:val="0"/>
          <w:caps w:val="0"/>
          <w:color w:val="000000"/>
          <w:spacing w:val="0"/>
          <w:sz w:val="31"/>
          <w:szCs w:val="31"/>
        </w:rPr>
        <w:t>（三）建筑施工企业专职安全生产管理人员（C类）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333333"/>
          <w:spacing w:val="0"/>
          <w:sz w:val="31"/>
          <w:szCs w:val="31"/>
        </w:rPr>
        <w:t>1.年龄已满18周岁未满60周岁，身体健康；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333333"/>
          <w:spacing w:val="0"/>
          <w:sz w:val="31"/>
          <w:szCs w:val="31"/>
        </w:rPr>
        <w:t>2.具有中专（含高中、中技、职高）及以上文化程度或初级及以上技术职称；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333333"/>
          <w:spacing w:val="0"/>
          <w:sz w:val="31"/>
          <w:szCs w:val="31"/>
        </w:rPr>
        <w:t>3.与所在企业确立劳动关系，从事施工管理工作两年及以上；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333333"/>
          <w:spacing w:val="0"/>
          <w:sz w:val="31"/>
          <w:szCs w:val="31"/>
        </w:rPr>
        <w:t>4.经所在企业年度安全生产教育培训合格。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1"/>
          <w:szCs w:val="21"/>
        </w:rPr>
      </w:pPr>
      <w:r>
        <w:rPr>
          <w:rFonts w:hint="eastAsia" w:ascii="黑体" w:hAnsi="宋体" w:eastAsia="黑体" w:cs="黑体"/>
          <w:i w:val="0"/>
          <w:caps w:val="0"/>
          <w:color w:val="333333"/>
          <w:spacing w:val="0"/>
          <w:sz w:val="31"/>
          <w:szCs w:val="31"/>
        </w:rPr>
        <w:t>四、报考提交材料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1"/>
          <w:szCs w:val="21"/>
        </w:rPr>
      </w:pPr>
      <w:r>
        <w:rPr>
          <w:rFonts w:hint="eastAsia" w:ascii="楷体" w:hAnsi="楷体" w:eastAsia="楷体" w:cs="楷体"/>
          <w:i w:val="0"/>
          <w:caps w:val="0"/>
          <w:color w:val="333333"/>
          <w:spacing w:val="0"/>
          <w:sz w:val="31"/>
          <w:szCs w:val="31"/>
        </w:rPr>
        <w:t>（一）通用材料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333333"/>
          <w:spacing w:val="0"/>
          <w:sz w:val="31"/>
          <w:szCs w:val="31"/>
        </w:rPr>
        <w:t>1.《山东省建筑施工企业安全生产管理人员考试报名诚信承诺书》扫描件，个人下载签字并加盖所在单位公章；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333333"/>
          <w:spacing w:val="0"/>
          <w:sz w:val="31"/>
          <w:szCs w:val="31"/>
        </w:rPr>
        <w:t>2.身份证扫描件（身份证识别仪录入方式的无需上传）；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333333"/>
          <w:spacing w:val="0"/>
          <w:sz w:val="31"/>
          <w:szCs w:val="31"/>
        </w:rPr>
        <w:t>3.本人近期免冠正面电子照片（要求jpg格式，5kb以上、200kb以下，身份证识别仪录入方式的无需</w:t>
      </w:r>
      <w:bookmarkStart w:id="0" w:name="_GoBack"/>
      <w:bookmarkEnd w:id="0"/>
      <w:r>
        <w:rPr>
          <w:rFonts w:hint="eastAsia" w:ascii="仿宋_GB2312" w:hAnsi="微软雅黑" w:eastAsia="仿宋_GB2312" w:cs="仿宋_GB2312"/>
          <w:i w:val="0"/>
          <w:caps w:val="0"/>
          <w:color w:val="333333"/>
          <w:spacing w:val="0"/>
          <w:sz w:val="31"/>
          <w:szCs w:val="31"/>
        </w:rPr>
        <w:t>上传）。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1"/>
          <w:szCs w:val="21"/>
        </w:rPr>
      </w:pPr>
      <w:r>
        <w:rPr>
          <w:rFonts w:hint="eastAsia" w:ascii="楷体" w:hAnsi="楷体" w:eastAsia="楷体" w:cs="楷体"/>
          <w:i w:val="0"/>
          <w:caps w:val="0"/>
          <w:color w:val="333333"/>
          <w:spacing w:val="0"/>
          <w:sz w:val="31"/>
          <w:szCs w:val="31"/>
        </w:rPr>
        <w:t>（二）专用材料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333333"/>
          <w:spacing w:val="0"/>
          <w:sz w:val="31"/>
          <w:szCs w:val="31"/>
        </w:rPr>
        <w:t>A、B、C三类人员需要在考试报名系统中分别上传以下材料：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333333"/>
          <w:spacing w:val="0"/>
          <w:sz w:val="31"/>
          <w:szCs w:val="31"/>
        </w:rPr>
        <w:t>1.主要负责人（A类）：法定代表人需提交企业法人营业执照扫描件，最高行政负责人和分管安全生产工作行政负责人需提供企业任职证明扫描件；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333333"/>
          <w:spacing w:val="0"/>
          <w:sz w:val="31"/>
          <w:szCs w:val="31"/>
        </w:rPr>
        <w:t>2.项目负责人（B类）：一级注册建造师通过考试报名系统自动进行比对，信息一致的无需提交证书扫描件；因共享平台数据延迟导致自动比对未通过的，需提交证书原件扫描件。二级注册建造师通过考试报名系统自动进行比对，信息一致的无需提交证书扫描件；因共享平台数据延迟导致自动比对未通过的，请联系考试报名系统技术服务单位，联系电话在考试报名系统首页查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333333"/>
          <w:spacing w:val="0"/>
          <w:sz w:val="31"/>
          <w:szCs w:val="31"/>
        </w:rPr>
        <w:t>3.专职安全生产管理人员（C类）：需提交学历证书或职称证书扫描件。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1"/>
          <w:szCs w:val="21"/>
        </w:rPr>
      </w:pPr>
      <w:r>
        <w:rPr>
          <w:rFonts w:hint="eastAsia" w:ascii="黑体" w:hAnsi="宋体" w:eastAsia="黑体" w:cs="黑体"/>
          <w:i w:val="0"/>
          <w:caps w:val="0"/>
          <w:color w:val="333333"/>
          <w:spacing w:val="0"/>
          <w:sz w:val="31"/>
          <w:szCs w:val="31"/>
        </w:rPr>
        <w:t>五、准考证打印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333333"/>
          <w:spacing w:val="0"/>
          <w:sz w:val="31"/>
          <w:szCs w:val="31"/>
        </w:rPr>
        <w:t>考试系统自动生成考试日期、考点地址、场次、座号及准考证号；考前3天内，由企业负责统一打印发放给本单位考生。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1"/>
          <w:szCs w:val="21"/>
        </w:rPr>
      </w:pPr>
      <w:r>
        <w:rPr>
          <w:rFonts w:hint="eastAsia" w:ascii="黑体" w:hAnsi="宋体" w:eastAsia="黑体" w:cs="黑体"/>
          <w:i w:val="0"/>
          <w:caps w:val="0"/>
          <w:color w:val="333333"/>
          <w:spacing w:val="0"/>
          <w:sz w:val="31"/>
          <w:szCs w:val="31"/>
        </w:rPr>
        <w:t>六、</w:t>
      </w:r>
      <w:r>
        <w:rPr>
          <w:rStyle w:val="7"/>
          <w:rFonts w:hint="eastAsia" w:ascii="黑体" w:hAnsi="宋体" w:eastAsia="黑体" w:cs="黑体"/>
          <w:b w:val="0"/>
          <w:i w:val="0"/>
          <w:caps w:val="0"/>
          <w:color w:val="333333"/>
          <w:spacing w:val="0"/>
          <w:sz w:val="31"/>
          <w:szCs w:val="31"/>
        </w:rPr>
        <w:t>证书领取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333333"/>
          <w:spacing w:val="0"/>
          <w:sz w:val="31"/>
          <w:szCs w:val="31"/>
        </w:rPr>
        <w:t>考试合格人员名单公示期满后，由报考企业在山东省建筑施工企业安全生产管理人员信息管理系统-证书管理-证书列表中申请生成电子证照，到“爱山东App”查询、亮证和下载。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1"/>
          <w:szCs w:val="21"/>
        </w:rPr>
      </w:pPr>
      <w:r>
        <w:rPr>
          <w:rFonts w:hint="eastAsia" w:ascii="黑体" w:hAnsi="宋体" w:eastAsia="黑体" w:cs="黑体"/>
          <w:i w:val="0"/>
          <w:caps w:val="0"/>
          <w:color w:val="333333"/>
          <w:spacing w:val="0"/>
          <w:sz w:val="31"/>
          <w:szCs w:val="31"/>
        </w:rPr>
        <w:t>七、注意事项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4"/>
          <w:szCs w:val="24"/>
        </w:rPr>
      </w:pPr>
      <w:r>
        <w:rPr>
          <w:rFonts w:hint="eastAsia" w:ascii="仿宋_GB2312" w:hAnsi="微软雅黑" w:eastAsia="仿宋_GB2312" w:cs="仿宋_GB2312"/>
          <w:i w:val="0"/>
          <w:caps w:val="0"/>
          <w:color w:val="333333"/>
          <w:spacing w:val="0"/>
          <w:sz w:val="31"/>
          <w:szCs w:val="31"/>
          <w:shd w:val="clear" w:fill="FFFFFF"/>
        </w:rPr>
        <w:t>1.各报考单位要提前准备材料、尽早网上报名，避免报名截止日期前因网络繁忙，影响报名材料上传。2021年版考试题库在“考试报名系统入口”首页发布，请参考企业组织本公司考生认真学习备考，并监督考生不得无故缺考。本次考试，不收取企业和考生个人任何费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333333"/>
          <w:spacing w:val="0"/>
          <w:sz w:val="31"/>
          <w:szCs w:val="31"/>
        </w:rPr>
        <w:t>2.报考材料采用网上上传方式，市级主管部门进行事中事后网上核查，核查结果存疑的，</w:t>
      </w:r>
      <w:r>
        <w:rPr>
          <w:rFonts w:hint="eastAsia" w:ascii="仿宋_GB2312" w:hAnsi="微软雅黑" w:eastAsia="仿宋_GB2312" w:cs="仿宋_GB2312"/>
          <w:i w:val="0"/>
          <w:caps w:val="0"/>
          <w:color w:val="333333"/>
          <w:spacing w:val="0"/>
          <w:sz w:val="31"/>
          <w:szCs w:val="31"/>
          <w:lang w:val="en-US" w:eastAsia="zh-CN"/>
        </w:rPr>
        <w:t>需</w:t>
      </w:r>
      <w:r>
        <w:rPr>
          <w:rFonts w:hint="eastAsia" w:ascii="仿宋_GB2312" w:hAnsi="微软雅黑" w:eastAsia="仿宋_GB2312" w:cs="仿宋_GB2312"/>
          <w:i w:val="0"/>
          <w:caps w:val="0"/>
          <w:color w:val="333333"/>
          <w:spacing w:val="0"/>
          <w:sz w:val="31"/>
          <w:szCs w:val="31"/>
        </w:rPr>
        <w:t>报考企业携带相关材料原件进行现场核查。对考生承诺证明事项的核查监管，将贯穿考试报名、考试、从业管理全过程，报考人员及所在企业应保证报名信息真实、准确、有效。凡有不符合报考条件等弄虚作假行为的，取消其考试资格；已取得证书的，予以注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both"/>
        <w:rPr>
          <w:rFonts w:hint="eastAsia" w:ascii="仿宋_GB2312" w:hAnsi="微软雅黑" w:eastAsia="仿宋_GB2312" w:cs="仿宋_GB2312"/>
          <w:i w:val="0"/>
          <w:caps w:val="0"/>
          <w:color w:val="333333"/>
          <w:spacing w:val="0"/>
          <w:sz w:val="31"/>
          <w:szCs w:val="31"/>
        </w:rPr>
      </w:pPr>
      <w:r>
        <w:rPr>
          <w:rFonts w:hint="eastAsia" w:ascii="仿宋_GB2312" w:hAnsi="微软雅黑" w:eastAsia="仿宋_GB2312" w:cs="仿宋_GB2312"/>
          <w:i w:val="0"/>
          <w:caps w:val="0"/>
          <w:color w:val="333333"/>
          <w:spacing w:val="0"/>
          <w:sz w:val="31"/>
          <w:szCs w:val="31"/>
        </w:rPr>
        <w:t>3.本次考试报名仅限工商注册地在</w:t>
      </w:r>
      <w:r>
        <w:rPr>
          <w:rFonts w:hint="eastAsia" w:ascii="仿宋_GB2312" w:hAnsi="微软雅黑" w:eastAsia="仿宋_GB2312" w:cs="仿宋_GB2312"/>
          <w:i w:val="0"/>
          <w:caps w:val="0"/>
          <w:color w:val="333333"/>
          <w:spacing w:val="0"/>
          <w:sz w:val="31"/>
          <w:szCs w:val="31"/>
          <w:lang w:val="en-US" w:eastAsia="zh-CN"/>
        </w:rPr>
        <w:t>烟台市</w:t>
      </w:r>
      <w:r>
        <w:rPr>
          <w:rFonts w:hint="eastAsia" w:ascii="仿宋_GB2312" w:hAnsi="微软雅黑" w:eastAsia="仿宋_GB2312" w:cs="仿宋_GB2312"/>
          <w:i w:val="0"/>
          <w:caps w:val="0"/>
          <w:color w:val="333333"/>
          <w:spacing w:val="0"/>
          <w:sz w:val="31"/>
          <w:szCs w:val="31"/>
        </w:rPr>
        <w:t>的独立法人企业在职人员。每名报考人员每年限考一次，每次限报1个岗位，不安排补考。考生应提前检查身份证是否消磁，避免因无法通过身份证信息校验，无法参加考试。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both"/>
        <w:rPr>
          <w:rFonts w:hint="eastAsia" w:ascii="仿宋_GB2312" w:hAnsi="微软雅黑" w:eastAsia="仿宋_GB2312" w:cs="仿宋_GB2312"/>
          <w:i w:val="0"/>
          <w:caps w:val="0"/>
          <w:color w:val="333333"/>
          <w:spacing w:val="0"/>
          <w:sz w:val="31"/>
          <w:szCs w:val="31"/>
        </w:rPr>
      </w:pPr>
      <w:r>
        <w:rPr>
          <w:rFonts w:hint="eastAsia" w:ascii="仿宋_GB2312" w:hAnsi="微软雅黑" w:eastAsia="仿宋_GB2312" w:cs="仿宋_GB2312"/>
          <w:i w:val="0"/>
          <w:caps w:val="0"/>
          <w:color w:val="333333"/>
          <w:spacing w:val="0"/>
          <w:sz w:val="31"/>
          <w:szCs w:val="31"/>
          <w:lang w:val="en-US" w:eastAsia="zh-CN"/>
        </w:rPr>
        <w:t>4.</w:t>
      </w:r>
      <w:r>
        <w:rPr>
          <w:rFonts w:hint="eastAsia" w:ascii="仿宋_GB2312" w:hAnsi="微软雅黑" w:eastAsia="仿宋_GB2312"/>
          <w:color w:val="333333"/>
          <w:sz w:val="32"/>
          <w:szCs w:val="32"/>
        </w:rPr>
        <w:t>新申办企业账号注册信息及报名过程具体事项请与各区市住房城乡建设（管理）局联系。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仿宋_GB2312" w:hAnsi="微软雅黑" w:eastAsia="仿宋_GB2312" w:cs="仿宋_GB2312"/>
          <w:i w:val="0"/>
          <w:caps w:val="0"/>
          <w:color w:val="333333"/>
          <w:spacing w:val="0"/>
          <w:sz w:val="31"/>
          <w:szCs w:val="31"/>
        </w:rPr>
      </w:pPr>
      <w:r>
        <w:rPr>
          <w:rFonts w:hint="eastAsia" w:ascii="仿宋_GB2312" w:hAnsi="微软雅黑" w:eastAsia="仿宋_GB2312" w:cs="仿宋_GB2312"/>
          <w:i w:val="0"/>
          <w:caps w:val="0"/>
          <w:color w:val="333333"/>
          <w:spacing w:val="0"/>
          <w:sz w:val="31"/>
          <w:szCs w:val="31"/>
          <w:lang w:val="en-US" w:eastAsia="zh-CN"/>
        </w:rPr>
        <w:t>5</w:t>
      </w:r>
      <w:r>
        <w:rPr>
          <w:rFonts w:hint="eastAsia" w:ascii="仿宋_GB2312" w:hAnsi="微软雅黑" w:eastAsia="仿宋_GB2312" w:cs="仿宋_GB2312"/>
          <w:i w:val="0"/>
          <w:caps w:val="0"/>
          <w:color w:val="333333"/>
          <w:spacing w:val="0"/>
          <w:sz w:val="31"/>
          <w:szCs w:val="31"/>
        </w:rPr>
        <w:t>.考生在考前14日须每天测试体温、更新健康码，有发烧、乏力、干咳等新冠肺炎疑似症状者，不得参加考试。本次考试，将根据疫情防控部门的要求适时进行调整，请考生在考试前随时关注官网发布的有关通知及提示，严格按相关要求参加考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both"/>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333333"/>
          <w:spacing w:val="0"/>
          <w:sz w:val="31"/>
          <w:szCs w:val="31"/>
        </w:rPr>
        <w:t>联系</w:t>
      </w:r>
      <w:r>
        <w:rPr>
          <w:rFonts w:hint="eastAsia" w:ascii="仿宋_GB2312" w:hAnsi="微软雅黑" w:eastAsia="仿宋_GB2312" w:cs="仿宋_GB2312"/>
          <w:i w:val="0"/>
          <w:caps w:val="0"/>
          <w:color w:val="333333"/>
          <w:spacing w:val="0"/>
          <w:sz w:val="31"/>
          <w:szCs w:val="31"/>
          <w:lang w:val="en-US" w:eastAsia="zh-CN"/>
        </w:rPr>
        <w:t>电话</w:t>
      </w:r>
      <w:r>
        <w:rPr>
          <w:rFonts w:hint="eastAsia" w:ascii="仿宋_GB2312" w:hAnsi="微软雅黑" w:eastAsia="仿宋_GB2312" w:cs="仿宋_GB2312"/>
          <w:i w:val="0"/>
          <w:caps w:val="0"/>
          <w:color w:val="333333"/>
          <w:spacing w:val="0"/>
          <w:sz w:val="31"/>
          <w:szCs w:val="31"/>
        </w:rPr>
        <w:t>：053</w:t>
      </w:r>
      <w:r>
        <w:rPr>
          <w:rFonts w:hint="eastAsia" w:ascii="仿宋_GB2312" w:hAnsi="微软雅黑" w:eastAsia="仿宋_GB2312" w:cs="仿宋_GB2312"/>
          <w:i w:val="0"/>
          <w:caps w:val="0"/>
          <w:color w:val="333333"/>
          <w:spacing w:val="0"/>
          <w:sz w:val="31"/>
          <w:szCs w:val="31"/>
          <w:lang w:val="en-US" w:eastAsia="zh-CN"/>
        </w:rPr>
        <w:t>5-6631665</w:t>
      </w:r>
      <w:r>
        <w:rPr>
          <w:rFonts w:hint="eastAsia" w:ascii="仿宋_GB2312" w:hAnsi="微软雅黑" w:eastAsia="仿宋_GB2312" w:cs="仿宋_GB2312"/>
          <w:i w:val="0"/>
          <w:caps w:val="0"/>
          <w:color w:val="333333"/>
          <w:spacing w:val="0"/>
          <w:sz w:val="31"/>
          <w:szCs w:val="31"/>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1920" w:right="0" w:firstLine="0"/>
        <w:jc w:val="both"/>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333333"/>
          <w:spacing w:val="0"/>
          <w:sz w:val="31"/>
          <w:szCs w:val="31"/>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right="0"/>
        <w:jc w:val="both"/>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333333"/>
          <w:spacing w:val="0"/>
          <w:sz w:val="31"/>
          <w:szCs w:val="31"/>
        </w:rPr>
        <w:t>附件：1.疫情防控期间现场考试考生须知</w:t>
      </w:r>
    </w:p>
    <w:p>
      <w:pPr>
        <w:pStyle w:val="4"/>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right="0" w:firstLine="930" w:firstLineChars="300"/>
        <w:jc w:val="both"/>
        <w:rPr>
          <w:rFonts w:hint="eastAsia" w:ascii="仿宋_GB2312" w:hAnsi="微软雅黑" w:eastAsia="仿宋_GB2312" w:cs="仿宋_GB2312"/>
          <w:i w:val="0"/>
          <w:caps w:val="0"/>
          <w:color w:val="333333"/>
          <w:spacing w:val="0"/>
          <w:sz w:val="31"/>
          <w:szCs w:val="31"/>
        </w:rPr>
      </w:pPr>
      <w:r>
        <w:rPr>
          <w:rFonts w:hint="eastAsia" w:ascii="仿宋_GB2312" w:hAnsi="微软雅黑" w:eastAsia="仿宋_GB2312" w:cs="仿宋_GB2312"/>
          <w:i w:val="0"/>
          <w:caps w:val="0"/>
          <w:color w:val="333333"/>
          <w:spacing w:val="0"/>
          <w:sz w:val="31"/>
          <w:szCs w:val="31"/>
        </w:rPr>
        <w:t>山东省建筑施工企业安全生产管理人员考试报名诚信承诺书</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right="0" w:rightChars="0"/>
        <w:jc w:val="both"/>
        <w:rPr>
          <w:rFonts w:hint="eastAsia" w:ascii="仿宋_GB2312" w:hAnsi="微软雅黑" w:eastAsia="仿宋_GB2312" w:cs="仿宋_GB2312"/>
          <w:i w:val="0"/>
          <w:caps w:val="0"/>
          <w:color w:val="333333"/>
          <w:spacing w:val="0"/>
          <w:sz w:val="31"/>
          <w:szCs w:val="31"/>
          <w:lang w:val="en-US" w:eastAsia="zh-CN"/>
        </w:rPr>
      </w:pP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right="0" w:rightChars="0" w:firstLine="4340" w:firstLineChars="1400"/>
        <w:jc w:val="both"/>
        <w:rPr>
          <w:rFonts w:hint="eastAsia" w:ascii="仿宋_GB2312" w:hAnsi="微软雅黑" w:eastAsia="仿宋_GB2312" w:cs="仿宋_GB2312"/>
          <w:i w:val="0"/>
          <w:caps w:val="0"/>
          <w:color w:val="333333"/>
          <w:spacing w:val="0"/>
          <w:sz w:val="31"/>
          <w:szCs w:val="31"/>
          <w:lang w:val="en-US" w:eastAsia="zh-CN"/>
        </w:rPr>
      </w:pPr>
      <w:r>
        <w:rPr>
          <w:rFonts w:hint="eastAsia" w:ascii="仿宋_GB2312" w:hAnsi="微软雅黑" w:eastAsia="仿宋_GB2312" w:cs="仿宋_GB2312"/>
          <w:i w:val="0"/>
          <w:caps w:val="0"/>
          <w:color w:val="333333"/>
          <w:spacing w:val="0"/>
          <w:sz w:val="31"/>
          <w:szCs w:val="31"/>
          <w:lang w:val="en-US" w:eastAsia="zh-CN"/>
        </w:rPr>
        <w:t>烟台市住房和城乡建设局</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right="0" w:rightChars="0" w:firstLine="4340" w:firstLineChars="1400"/>
        <w:jc w:val="both"/>
        <w:rPr>
          <w:rFonts w:hint="default" w:ascii="仿宋_GB2312" w:hAnsi="微软雅黑" w:eastAsia="仿宋_GB2312" w:cs="仿宋_GB2312"/>
          <w:i w:val="0"/>
          <w:caps w:val="0"/>
          <w:color w:val="333333"/>
          <w:spacing w:val="0"/>
          <w:sz w:val="31"/>
          <w:szCs w:val="31"/>
          <w:lang w:val="en-US" w:eastAsia="zh-CN"/>
        </w:rPr>
      </w:pPr>
      <w:r>
        <w:rPr>
          <w:rFonts w:hint="eastAsia" w:ascii="仿宋_GB2312" w:hAnsi="微软雅黑" w:eastAsia="仿宋_GB2312" w:cs="仿宋_GB2312"/>
          <w:i w:val="0"/>
          <w:caps w:val="0"/>
          <w:color w:val="333333"/>
          <w:spacing w:val="0"/>
          <w:sz w:val="31"/>
          <w:szCs w:val="31"/>
          <w:lang w:val="en-US" w:eastAsia="zh-CN"/>
        </w:rPr>
        <w:t xml:space="preserve">   2021年5月31日</w:t>
      </w:r>
    </w:p>
    <w:p>
      <w:pPr>
        <w:spacing w:line="600" w:lineRule="exact"/>
        <w:rPr>
          <w:rFonts w:ascii="黑体" w:hAnsi="黑体" w:eastAsia="黑体" w:cs="黑体"/>
          <w:sz w:val="32"/>
          <w:szCs w:val="32"/>
        </w:rPr>
      </w:pPr>
      <w:r>
        <w:rPr>
          <w:rFonts w:hint="eastAsia" w:ascii="黑体" w:hAnsi="黑体" w:eastAsia="黑体" w:cs="黑体"/>
          <w:sz w:val="32"/>
          <w:szCs w:val="32"/>
        </w:rPr>
        <w:t>附件1</w:t>
      </w:r>
    </w:p>
    <w:p>
      <w:pPr>
        <w:spacing w:line="480" w:lineRule="exact"/>
        <w:ind w:firstLine="1600" w:firstLineChars="500"/>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疫情常态化防控期间现场考试考生须知</w:t>
      </w:r>
    </w:p>
    <w:p>
      <w:pPr>
        <w:spacing w:line="480" w:lineRule="exact"/>
        <w:ind w:firstLine="422" w:firstLineChars="200"/>
        <w:jc w:val="center"/>
        <w:rPr>
          <w:rFonts w:ascii="楷体" w:hAnsi="楷体" w:eastAsia="楷体" w:cs="楷体"/>
          <w:b/>
          <w:bCs/>
          <w:szCs w:val="21"/>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firstLine="600" w:firstLineChars="200"/>
        <w:jc w:val="both"/>
        <w:textAlignment w:val="auto"/>
        <w:rPr>
          <w:rFonts w:ascii="仿宋_GB2312" w:hAnsi="仿宋_GB2312" w:eastAsia="仿宋_GB2312" w:cs="仿宋_GB2312"/>
          <w:sz w:val="30"/>
          <w:szCs w:val="30"/>
        </w:rPr>
      </w:pPr>
      <w:r>
        <w:rPr>
          <w:rFonts w:hint="eastAsia" w:ascii="仿宋_GB2312" w:hAnsi="仿宋_GB2312" w:eastAsia="仿宋_GB2312" w:cs="仿宋_GB2312"/>
          <w:sz w:val="30"/>
          <w:szCs w:val="30"/>
        </w:rPr>
        <w:t>1.从考试日前14天开始，须自测体温，按照“一日一测，异常情况随时报”的疫情报告制度，及时将异常情况报告所在单位或社区防疫部门。</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firstLine="600" w:firstLineChars="200"/>
        <w:jc w:val="both"/>
        <w:textAlignment w:val="auto"/>
        <w:rPr>
          <w:rFonts w:ascii="仿宋_GB2312" w:hAnsi="仿宋_GB2312" w:eastAsia="仿宋_GB2312" w:cs="仿宋_GB2312"/>
          <w:sz w:val="30"/>
          <w:szCs w:val="30"/>
        </w:rPr>
      </w:pPr>
      <w:r>
        <w:rPr>
          <w:rFonts w:hint="eastAsia" w:ascii="仿宋_GB2312" w:hAnsi="仿宋_GB2312" w:eastAsia="仿宋_GB2312" w:cs="仿宋_GB2312"/>
          <w:color w:val="333333"/>
          <w:sz w:val="30"/>
          <w:szCs w:val="30"/>
        </w:rPr>
        <w:t>2.</w:t>
      </w:r>
      <w:r>
        <w:rPr>
          <w:rFonts w:hint="eastAsia" w:ascii="仿宋_GB2312" w:hAnsi="仿宋_GB2312" w:eastAsia="仿宋_GB2312" w:cs="仿宋_GB2312"/>
          <w:sz w:val="30"/>
          <w:szCs w:val="30"/>
        </w:rPr>
        <w:t>考试日前14天内，不在国内疫情中高风险地区或国（境）外旅行、居住；不与新冠肺炎确诊病例、疑似病例、无症状感染者及中高风险区域人员接触；不去人群流动性较大、人群密集的场所聚集。</w:t>
      </w:r>
    </w:p>
    <w:p>
      <w:pPr>
        <w:keepNext w:val="0"/>
        <w:keepLines w:val="0"/>
        <w:pageBreakBefore w:val="0"/>
        <w:kinsoku/>
        <w:wordWrap/>
        <w:overflowPunct/>
        <w:topLinePunct w:val="0"/>
        <w:autoSpaceDE/>
        <w:autoSpaceDN/>
        <w:bidi w:val="0"/>
        <w:adjustRightInd/>
        <w:snapToGrid/>
        <w:spacing w:line="440" w:lineRule="exact"/>
        <w:ind w:firstLine="600" w:firstLineChars="200"/>
        <w:jc w:val="left"/>
        <w:textAlignment w:val="auto"/>
        <w:rPr>
          <w:rFonts w:ascii="仿宋_GB2312" w:hAnsi="楷体" w:eastAsia="仿宋_GB2312" w:cs="楷体"/>
          <w:sz w:val="30"/>
          <w:szCs w:val="30"/>
        </w:rPr>
      </w:pPr>
      <w:r>
        <w:rPr>
          <w:rFonts w:hint="eastAsia" w:ascii="仿宋_GB2312" w:hAnsi="仿宋_GB2312" w:eastAsia="仿宋_GB2312" w:cs="仿宋_GB2312"/>
          <w:sz w:val="30"/>
          <w:szCs w:val="30"/>
        </w:rPr>
        <w:t>3.不隐瞒或谎报旅居史、接触史、健康状况等疫情防控重点信息，自觉配合工作人员进行防疫检测、询问、排查、送诊等。</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firstLine="600" w:firstLineChars="200"/>
        <w:jc w:val="both"/>
        <w:textAlignment w:val="auto"/>
        <w:rPr>
          <w:rFonts w:ascii="仿宋_GB2312" w:hAnsi="仿宋_GB2312" w:eastAsia="仿宋_GB2312" w:cs="仿宋_GB2312"/>
          <w:sz w:val="30"/>
          <w:szCs w:val="30"/>
        </w:rPr>
      </w:pPr>
      <w:r>
        <w:rPr>
          <w:rFonts w:hint="eastAsia" w:ascii="仿宋_GB2312" w:hAnsi="楷体" w:eastAsia="仿宋_GB2312" w:cs="楷体"/>
          <w:sz w:val="30"/>
          <w:szCs w:val="30"/>
        </w:rPr>
        <w:t>4.考生须自备签字笔、消毒纸巾和</w:t>
      </w:r>
      <w:r>
        <w:rPr>
          <w:rFonts w:hint="eastAsia" w:ascii="仿宋_GB2312" w:hAnsi="仿宋_GB2312" w:eastAsia="仿宋_GB2312" w:cs="仿宋_GB2312"/>
          <w:sz w:val="30"/>
          <w:szCs w:val="30"/>
        </w:rPr>
        <w:t>一次性防疫口罩</w:t>
      </w:r>
      <w:r>
        <w:rPr>
          <w:rFonts w:hint="eastAsia" w:ascii="仿宋_GB2312" w:hAnsi="楷体" w:eastAsia="仿宋_GB2312" w:cs="楷体"/>
          <w:sz w:val="30"/>
          <w:szCs w:val="30"/>
        </w:rPr>
        <w:t>，进入考点后须全程佩戴口罩。</w:t>
      </w:r>
      <w:r>
        <w:rPr>
          <w:rFonts w:hint="eastAsia" w:ascii="仿宋_GB2312" w:hAnsi="仿宋_GB2312" w:eastAsia="仿宋_GB2312" w:cs="仿宋_GB2312"/>
          <w:sz w:val="30"/>
          <w:szCs w:val="30"/>
        </w:rPr>
        <w:t>接受身份识别验证等特殊情况时自觉摘除口罩。</w:t>
      </w:r>
    </w:p>
    <w:p>
      <w:pPr>
        <w:keepNext w:val="0"/>
        <w:keepLines w:val="0"/>
        <w:pageBreakBefore w:val="0"/>
        <w:kinsoku/>
        <w:wordWrap/>
        <w:overflowPunct/>
        <w:topLinePunct w:val="0"/>
        <w:autoSpaceDE/>
        <w:autoSpaceDN/>
        <w:bidi w:val="0"/>
        <w:adjustRightInd/>
        <w:snapToGrid/>
        <w:spacing w:line="440" w:lineRule="exact"/>
        <w:ind w:firstLine="600" w:firstLineChars="200"/>
        <w:textAlignment w:val="auto"/>
        <w:rPr>
          <w:rFonts w:ascii="仿宋_GB2312" w:hAnsi="楷体" w:eastAsia="仿宋_GB2312" w:cs="楷体"/>
          <w:sz w:val="30"/>
          <w:szCs w:val="30"/>
        </w:rPr>
      </w:pPr>
      <w:r>
        <w:rPr>
          <w:rFonts w:hint="eastAsia" w:ascii="仿宋_GB2312" w:hAnsi="楷体" w:eastAsia="仿宋_GB2312" w:cs="楷体"/>
          <w:sz w:val="30"/>
          <w:szCs w:val="30"/>
        </w:rPr>
        <w:t>5.距考试时间30分钟时，考生凭健康码、准考证、身份证经体温测试合格后方可进入考点。在考点外等候时不得聚集交谈。</w:t>
      </w:r>
    </w:p>
    <w:p>
      <w:pPr>
        <w:keepNext w:val="0"/>
        <w:keepLines w:val="0"/>
        <w:pageBreakBefore w:val="0"/>
        <w:kinsoku/>
        <w:wordWrap/>
        <w:overflowPunct/>
        <w:topLinePunct w:val="0"/>
        <w:autoSpaceDE/>
        <w:autoSpaceDN/>
        <w:bidi w:val="0"/>
        <w:adjustRightInd/>
        <w:snapToGrid/>
        <w:spacing w:line="440" w:lineRule="exact"/>
        <w:ind w:firstLine="600" w:firstLineChars="200"/>
        <w:textAlignment w:val="auto"/>
        <w:rPr>
          <w:rFonts w:ascii="仿宋_GB2312" w:hAnsi="楷体" w:eastAsia="仿宋_GB2312" w:cs="楷体"/>
          <w:sz w:val="30"/>
          <w:szCs w:val="30"/>
        </w:rPr>
      </w:pPr>
      <w:r>
        <w:rPr>
          <w:rFonts w:hint="eastAsia" w:ascii="仿宋_GB2312" w:hAnsi="楷体" w:eastAsia="仿宋_GB2312" w:cs="楷体"/>
          <w:sz w:val="30"/>
          <w:szCs w:val="30"/>
        </w:rPr>
        <w:t>6.考生沿指定路线前往等候区，不得进入与考试无关的场所，严禁接触正常上课的学校老师和学生。</w:t>
      </w:r>
    </w:p>
    <w:p>
      <w:pPr>
        <w:keepNext w:val="0"/>
        <w:keepLines w:val="0"/>
        <w:pageBreakBefore w:val="0"/>
        <w:kinsoku/>
        <w:wordWrap/>
        <w:overflowPunct/>
        <w:topLinePunct w:val="0"/>
        <w:autoSpaceDE/>
        <w:autoSpaceDN/>
        <w:bidi w:val="0"/>
        <w:adjustRightInd/>
        <w:snapToGrid/>
        <w:spacing w:line="440" w:lineRule="exact"/>
        <w:ind w:firstLine="600" w:firstLineChars="200"/>
        <w:textAlignment w:val="auto"/>
        <w:rPr>
          <w:rFonts w:ascii="仿宋_GB2312" w:hAnsi="楷体" w:eastAsia="仿宋_GB2312" w:cs="楷体"/>
          <w:sz w:val="30"/>
          <w:szCs w:val="30"/>
        </w:rPr>
      </w:pPr>
      <w:r>
        <w:rPr>
          <w:rFonts w:hint="eastAsia" w:ascii="仿宋_GB2312" w:hAnsi="楷体" w:eastAsia="仿宋_GB2312" w:cs="楷体"/>
          <w:sz w:val="30"/>
          <w:szCs w:val="30"/>
        </w:rPr>
        <w:t>7.到达等候区后，按照地标指示排队，保持左右间隔2米，前后间隔1米。</w:t>
      </w:r>
    </w:p>
    <w:p>
      <w:pPr>
        <w:keepNext w:val="0"/>
        <w:keepLines w:val="0"/>
        <w:pageBreakBefore w:val="0"/>
        <w:kinsoku/>
        <w:wordWrap/>
        <w:overflowPunct/>
        <w:topLinePunct w:val="0"/>
        <w:autoSpaceDE/>
        <w:autoSpaceDN/>
        <w:bidi w:val="0"/>
        <w:adjustRightInd/>
        <w:snapToGrid/>
        <w:spacing w:line="440" w:lineRule="exact"/>
        <w:ind w:firstLine="600" w:firstLineChars="200"/>
        <w:textAlignment w:val="auto"/>
        <w:rPr>
          <w:rFonts w:ascii="仿宋_GB2312" w:hAnsi="楷体" w:eastAsia="仿宋_GB2312" w:cs="楷体"/>
          <w:sz w:val="30"/>
          <w:szCs w:val="30"/>
        </w:rPr>
      </w:pPr>
      <w:r>
        <w:rPr>
          <w:rFonts w:hint="eastAsia" w:ascii="仿宋_GB2312" w:hAnsi="楷体" w:eastAsia="仿宋_GB2312" w:cs="楷体"/>
          <w:sz w:val="30"/>
          <w:szCs w:val="30"/>
        </w:rPr>
        <w:t>8.进入考场时用自备签字笔签字登记；入座后用自备的消毒纸巾对所用电脑键盘、鼠标、桌面进行消毒（注意不要因纸巾过湿造成电器短路）。</w:t>
      </w:r>
    </w:p>
    <w:p>
      <w:pPr>
        <w:keepNext w:val="0"/>
        <w:keepLines w:val="0"/>
        <w:pageBreakBefore w:val="0"/>
        <w:kinsoku/>
        <w:wordWrap/>
        <w:overflowPunct/>
        <w:topLinePunct w:val="0"/>
        <w:autoSpaceDE/>
        <w:autoSpaceDN/>
        <w:bidi w:val="0"/>
        <w:adjustRightInd/>
        <w:snapToGrid/>
        <w:spacing w:line="440" w:lineRule="exact"/>
        <w:ind w:firstLine="600" w:firstLineChars="200"/>
        <w:textAlignment w:val="auto"/>
        <w:rPr>
          <w:rFonts w:ascii="仿宋_GB2312" w:hAnsi="楷体" w:eastAsia="仿宋_GB2312" w:cs="楷体"/>
          <w:sz w:val="30"/>
          <w:szCs w:val="30"/>
        </w:rPr>
      </w:pPr>
      <w:r>
        <w:rPr>
          <w:rFonts w:hint="eastAsia" w:ascii="仿宋_GB2312" w:hAnsi="楷体" w:eastAsia="仿宋_GB2312" w:cs="楷体"/>
          <w:sz w:val="30"/>
          <w:szCs w:val="30"/>
        </w:rPr>
        <w:t>9.完成考试并确认已提交考卷后，按现场考务人员的指引迅速离开考场和考点。</w:t>
      </w:r>
    </w:p>
    <w:p>
      <w:pPr>
        <w:keepNext w:val="0"/>
        <w:keepLines w:val="0"/>
        <w:pageBreakBefore w:val="0"/>
        <w:kinsoku/>
        <w:wordWrap/>
        <w:overflowPunct/>
        <w:topLinePunct w:val="0"/>
        <w:autoSpaceDE/>
        <w:autoSpaceDN/>
        <w:bidi w:val="0"/>
        <w:adjustRightInd/>
        <w:snapToGrid/>
        <w:spacing w:line="44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10.考生在考试期间，应自觉服从考务工作人员的指挥，相互配合，互相理解，共同做好疫情常态化防控特殊时期的考试工作。</w:t>
      </w:r>
    </w:p>
    <w:p>
      <w:pPr>
        <w:keepNext w:val="0"/>
        <w:keepLines w:val="0"/>
        <w:pageBreakBefore w:val="0"/>
        <w:kinsoku/>
        <w:wordWrap/>
        <w:overflowPunct/>
        <w:topLinePunct w:val="0"/>
        <w:autoSpaceDE/>
        <w:autoSpaceDN/>
        <w:bidi w:val="0"/>
        <w:adjustRightInd/>
        <w:snapToGrid/>
        <w:spacing w:line="440" w:lineRule="exact"/>
        <w:ind w:firstLine="600" w:firstLineChars="200"/>
        <w:textAlignment w:val="auto"/>
        <w:rPr>
          <w:rFonts w:hint="eastAsia" w:ascii="仿宋_GB2312" w:hAnsi="仿宋_GB2312" w:eastAsia="仿宋_GB2312" w:cs="仿宋_GB2312"/>
          <w:sz w:val="30"/>
          <w:szCs w:val="30"/>
        </w:rPr>
      </w:pPr>
    </w:p>
    <w:p>
      <w:pPr>
        <w:rPr>
          <w:rFonts w:hint="eastAsia" w:ascii="黑体" w:hAnsi="仿宋" w:eastAsia="黑体"/>
          <w:sz w:val="32"/>
          <w:szCs w:val="32"/>
        </w:rPr>
      </w:pPr>
      <w:r>
        <w:rPr>
          <w:rFonts w:hint="eastAsia" w:ascii="黑体" w:hAnsi="仿宋" w:eastAsia="黑体"/>
          <w:sz w:val="32"/>
          <w:szCs w:val="32"/>
        </w:rPr>
        <w:t>附件2</w:t>
      </w:r>
    </w:p>
    <w:p>
      <w:pPr>
        <w:spacing w:line="600" w:lineRule="exact"/>
        <w:jc w:val="center"/>
        <w:rPr>
          <w:rFonts w:hint="eastAsia" w:ascii="方正小标宋简体" w:hAnsi="宋体" w:eastAsia="方正小标宋简体" w:cs="微软雅黑"/>
          <w:bCs/>
          <w:sz w:val="32"/>
          <w:szCs w:val="32"/>
        </w:rPr>
      </w:pPr>
      <w:r>
        <w:rPr>
          <w:rFonts w:hint="eastAsia" w:ascii="方正小标宋简体" w:eastAsia="方正小标宋简体" w:cs="Arial"/>
          <w:bCs/>
          <w:sz w:val="32"/>
          <w:szCs w:val="32"/>
        </w:rPr>
        <w:t>山东省</w:t>
      </w:r>
      <w:r>
        <w:rPr>
          <w:rFonts w:hint="eastAsia" w:ascii="方正小标宋简体" w:hAnsi="宋体" w:eastAsia="方正小标宋简体" w:cs="微软雅黑"/>
          <w:bCs/>
          <w:sz w:val="32"/>
          <w:szCs w:val="32"/>
        </w:rPr>
        <w:t>建筑施工企业安全生产管理人员</w:t>
      </w:r>
    </w:p>
    <w:p>
      <w:pPr>
        <w:spacing w:line="600" w:lineRule="exact"/>
        <w:jc w:val="center"/>
        <w:rPr>
          <w:rFonts w:hint="eastAsia" w:ascii="方正小标宋简体" w:eastAsia="方正小标宋简体"/>
          <w:bCs/>
          <w:sz w:val="32"/>
          <w:szCs w:val="32"/>
        </w:rPr>
      </w:pPr>
      <w:r>
        <w:rPr>
          <w:rFonts w:hint="eastAsia" w:ascii="方正小标宋简体" w:eastAsia="方正小标宋简体"/>
          <w:bCs/>
          <w:sz w:val="32"/>
          <w:szCs w:val="32"/>
        </w:rPr>
        <w:t>考试报名诚信承诺书</w:t>
      </w:r>
    </w:p>
    <w:p>
      <w:pPr>
        <w:ind w:firstLine="560" w:firstLineChars="200"/>
        <w:rPr>
          <w:rFonts w:hint="eastAsia" w:ascii="仿宋_GB2312" w:eastAsia="仿宋_GB2312"/>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 w:eastAsia="仿宋_GB2312"/>
          <w:color w:val="000000"/>
          <w:sz w:val="32"/>
          <w:szCs w:val="32"/>
        </w:rPr>
      </w:pPr>
      <w:r>
        <w:rPr>
          <w:rFonts w:hint="eastAsia" w:ascii="仿宋_GB2312" w:eastAsia="仿宋_GB2312"/>
          <w:sz w:val="28"/>
          <w:szCs w:val="28"/>
        </w:rPr>
        <w:t>我自愿报名参加山东省</w:t>
      </w:r>
      <w:r>
        <w:rPr>
          <w:rFonts w:hint="eastAsia" w:ascii="仿宋_GB2312" w:hAnsi="宋体" w:eastAsia="仿宋_GB2312" w:cs="微软雅黑"/>
          <w:sz w:val="28"/>
          <w:szCs w:val="28"/>
        </w:rPr>
        <w:t>建筑施工企业安全生产管理人员</w:t>
      </w:r>
      <w:r>
        <w:rPr>
          <w:rFonts w:hint="eastAsia" w:ascii="仿宋_GB2312" w:eastAsia="仿宋_GB2312"/>
          <w:sz w:val="28"/>
          <w:szCs w:val="28"/>
        </w:rPr>
        <w:t>计算机网络考试，已明确知晓考试报名通知中</w:t>
      </w:r>
      <w:r>
        <w:rPr>
          <w:rFonts w:hint="eastAsia" w:ascii="楷体" w:hAnsi="楷体" w:eastAsia="楷体"/>
          <w:bCs/>
          <w:sz w:val="28"/>
          <w:szCs w:val="28"/>
        </w:rPr>
        <w:t>“</w:t>
      </w:r>
      <w:r>
        <w:rPr>
          <w:rFonts w:hint="eastAsia" w:ascii="仿宋_GB2312" w:hAnsi="仿宋" w:eastAsia="仿宋_GB2312"/>
          <w:bCs/>
          <w:sz w:val="28"/>
          <w:szCs w:val="28"/>
        </w:rPr>
        <w:t>凡有不符合报考条件而弄虚作假等行为的，</w:t>
      </w:r>
      <w:r>
        <w:rPr>
          <w:rFonts w:hint="eastAsia" w:ascii="仿宋_GB2312" w:hAnsi="仿宋" w:eastAsia="仿宋_GB2312"/>
          <w:sz w:val="28"/>
          <w:szCs w:val="28"/>
        </w:rPr>
        <w:t>取消其考试资格；已取得的证书，予以注销</w:t>
      </w:r>
      <w:r>
        <w:rPr>
          <w:rFonts w:hint="eastAsia" w:ascii="仿宋_GB2312" w:hAnsi="仿宋" w:eastAsia="仿宋_GB2312"/>
          <w:color w:val="000000"/>
          <w:sz w:val="28"/>
          <w:szCs w:val="28"/>
        </w:rPr>
        <w:t>。”等</w:t>
      </w:r>
      <w:r>
        <w:rPr>
          <w:rFonts w:hint="eastAsia" w:ascii="仿宋_GB2312" w:eastAsia="仿宋_GB2312"/>
          <w:sz w:val="28"/>
          <w:szCs w:val="28"/>
        </w:rPr>
        <w:t>有关规定。</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 w:eastAsia="仿宋_GB2312"/>
          <w:sz w:val="28"/>
          <w:szCs w:val="28"/>
        </w:rPr>
      </w:pPr>
      <w:r>
        <w:rPr>
          <w:rFonts w:hint="eastAsia" w:ascii="仿宋_GB2312" w:eastAsia="仿宋_GB2312"/>
          <w:sz w:val="28"/>
          <w:szCs w:val="28"/>
        </w:rPr>
        <w:t>现郑重承诺：</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eastAsia="仿宋_GB2312"/>
          <w:sz w:val="28"/>
          <w:szCs w:val="28"/>
        </w:rPr>
      </w:pPr>
      <w:r>
        <w:rPr>
          <w:rFonts w:hint="eastAsia" w:ascii="仿宋_GB2312" w:eastAsia="仿宋_GB2312"/>
          <w:sz w:val="28"/>
          <w:szCs w:val="28"/>
        </w:rPr>
        <w:t>　　一、符合报考岗位学历、专业、资格、工作年限等报考条件要求，提供的所有信息真实、准确、完整，如提供虚假信息，本人愿承担一切责任。</w:t>
      </w:r>
    </w:p>
    <w:p>
      <w:pPr>
        <w:keepNext w:val="0"/>
        <w:keepLines w:val="0"/>
        <w:pageBreakBefore w:val="0"/>
        <w:widowControl w:val="0"/>
        <w:kinsoku/>
        <w:wordWrap/>
        <w:overflowPunct/>
        <w:topLinePunct w:val="0"/>
        <w:autoSpaceDE/>
        <w:autoSpaceDN/>
        <w:bidi w:val="0"/>
        <w:adjustRightInd/>
        <w:snapToGrid/>
        <w:spacing w:line="480" w:lineRule="exact"/>
        <w:ind w:firstLine="560"/>
        <w:textAlignment w:val="auto"/>
        <w:rPr>
          <w:rFonts w:hint="eastAsia" w:ascii="仿宋_GB2312" w:eastAsia="仿宋_GB2312"/>
          <w:sz w:val="28"/>
          <w:szCs w:val="28"/>
        </w:rPr>
      </w:pPr>
      <w:r>
        <w:rPr>
          <w:rFonts w:hint="eastAsia" w:ascii="仿宋_GB2312" w:eastAsia="仿宋_GB2312"/>
          <w:sz w:val="28"/>
          <w:szCs w:val="28"/>
        </w:rPr>
        <w:t>二、保证持真实、有效、</w:t>
      </w:r>
      <w:r>
        <w:rPr>
          <w:rFonts w:hint="eastAsia" w:ascii="仿宋_GB2312" w:hAnsi="宋体" w:eastAsia="仿宋_GB2312" w:cs="宋体"/>
          <w:b/>
          <w:sz w:val="28"/>
          <w:szCs w:val="28"/>
        </w:rPr>
        <w:t>带磁</w:t>
      </w:r>
      <w:r>
        <w:rPr>
          <w:rFonts w:hint="eastAsia" w:ascii="仿宋_GB2312" w:eastAsia="仿宋_GB2312"/>
          <w:sz w:val="28"/>
          <w:szCs w:val="28"/>
        </w:rPr>
        <w:t>的身份证件和准考证参加考试。</w:t>
      </w:r>
    </w:p>
    <w:p>
      <w:pPr>
        <w:keepNext w:val="0"/>
        <w:keepLines w:val="0"/>
        <w:pageBreakBefore w:val="0"/>
        <w:widowControl w:val="0"/>
        <w:kinsoku/>
        <w:wordWrap/>
        <w:overflowPunct/>
        <w:topLinePunct w:val="0"/>
        <w:autoSpaceDE/>
        <w:autoSpaceDN/>
        <w:bidi w:val="0"/>
        <w:adjustRightInd/>
        <w:snapToGrid/>
        <w:spacing w:line="480" w:lineRule="exact"/>
        <w:ind w:firstLine="560"/>
        <w:textAlignment w:val="auto"/>
        <w:rPr>
          <w:rFonts w:ascii="仿宋_GB2312" w:eastAsia="仿宋_GB2312"/>
          <w:sz w:val="28"/>
          <w:szCs w:val="28"/>
        </w:rPr>
      </w:pPr>
      <w:r>
        <w:rPr>
          <w:rFonts w:hint="eastAsia" w:ascii="仿宋_GB2312" w:eastAsia="仿宋_GB2312"/>
          <w:sz w:val="28"/>
          <w:szCs w:val="28"/>
        </w:rPr>
        <w:t>三、已知晓并严格遵照“疫情常态化防控期间现场考试考生须知”有关规定和要求参加考试。</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rPr>
        <w:t>四、服从考试管理部门和考试工作人员安排，接受考试工作人员检查、监督和管理，自觉维护考场秩序，遵守考场规则。</w:t>
      </w:r>
    </w:p>
    <w:p>
      <w:pPr>
        <w:keepNext w:val="0"/>
        <w:keepLines w:val="0"/>
        <w:pageBreakBefore w:val="0"/>
        <w:widowControl w:val="0"/>
        <w:kinsoku/>
        <w:wordWrap/>
        <w:overflowPunct/>
        <w:topLinePunct w:val="0"/>
        <w:autoSpaceDE/>
        <w:autoSpaceDN/>
        <w:bidi w:val="0"/>
        <w:adjustRightInd/>
        <w:snapToGrid/>
        <w:spacing w:line="480" w:lineRule="exact"/>
        <w:ind w:firstLine="645"/>
        <w:textAlignment w:val="auto"/>
        <w:rPr>
          <w:rFonts w:hint="eastAsia" w:ascii="仿宋_GB2312" w:eastAsia="仿宋_GB2312"/>
          <w:sz w:val="28"/>
          <w:szCs w:val="28"/>
        </w:rPr>
      </w:pPr>
      <w:r>
        <w:rPr>
          <w:rFonts w:hint="eastAsia" w:ascii="仿宋_GB2312" w:eastAsia="仿宋_GB2312"/>
          <w:sz w:val="28"/>
          <w:szCs w:val="28"/>
        </w:rPr>
        <w:t>五、在考试过程中诚实守信，如有违纪违规或违法行为，自愿服从有关部门的处理（罚）决定。</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53"/>
        <w:gridCol w:w="56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4" w:hRule="atLeast"/>
        </w:trPr>
        <w:tc>
          <w:tcPr>
            <w:tcW w:w="3253" w:type="dxa"/>
            <w:tcBorders>
              <w:top w:val="single" w:color="auto" w:sz="4" w:space="0"/>
              <w:left w:val="single" w:color="auto" w:sz="4" w:space="0"/>
              <w:bottom w:val="single" w:color="auto" w:sz="4" w:space="0"/>
              <w:right w:val="single" w:color="auto" w:sz="4" w:space="0"/>
            </w:tcBorders>
          </w:tcPr>
          <w:p>
            <w:pPr>
              <w:pBdr>
                <w:bottom w:val="single" w:color="auto" w:sz="6" w:space="1"/>
              </w:pBdr>
              <w:tabs>
                <w:tab w:val="center" w:pos="4153"/>
                <w:tab w:val="right" w:pos="8306"/>
              </w:tabs>
              <w:snapToGrid w:val="0"/>
              <w:spacing w:line="520" w:lineRule="exact"/>
              <w:rPr>
                <w:rFonts w:ascii="仿宋_GB2312" w:eastAsia="仿宋_GB2312"/>
                <w:sz w:val="28"/>
                <w:szCs w:val="28"/>
              </w:rPr>
            </w:pPr>
          </w:p>
          <w:p>
            <w:pPr>
              <w:pBdr>
                <w:bottom w:val="single" w:color="auto" w:sz="6" w:space="1"/>
              </w:pBdr>
              <w:tabs>
                <w:tab w:val="center" w:pos="4153"/>
                <w:tab w:val="right" w:pos="8306"/>
              </w:tabs>
              <w:snapToGrid w:val="0"/>
              <w:spacing w:line="520" w:lineRule="exact"/>
              <w:rPr>
                <w:rFonts w:hint="eastAsia" w:ascii="仿宋_GB2312" w:eastAsia="仿宋_GB2312"/>
                <w:sz w:val="28"/>
                <w:szCs w:val="28"/>
              </w:rPr>
            </w:pPr>
            <w:r>
              <w:rPr>
                <w:rFonts w:hint="eastAsia" w:ascii="仿宋_GB2312" w:eastAsia="仿宋_GB2312"/>
                <w:sz w:val="28"/>
                <w:szCs w:val="28"/>
              </w:rPr>
              <w:t>承诺人签名：</w:t>
            </w:r>
          </w:p>
          <w:p>
            <w:pPr>
              <w:pBdr>
                <w:bottom w:val="single" w:color="auto" w:sz="6" w:space="1"/>
              </w:pBdr>
              <w:tabs>
                <w:tab w:val="center" w:pos="4153"/>
                <w:tab w:val="right" w:pos="8306"/>
              </w:tabs>
              <w:snapToGrid w:val="0"/>
              <w:spacing w:line="520" w:lineRule="exact"/>
              <w:rPr>
                <w:rFonts w:hint="eastAsia" w:ascii="仿宋_GB2312" w:eastAsia="仿宋_GB2312"/>
                <w:sz w:val="28"/>
                <w:szCs w:val="28"/>
              </w:rPr>
            </w:pPr>
          </w:p>
          <w:p>
            <w:pPr>
              <w:pBdr>
                <w:bottom w:val="single" w:color="auto" w:sz="6" w:space="1"/>
              </w:pBdr>
              <w:tabs>
                <w:tab w:val="center" w:pos="4153"/>
                <w:tab w:val="right" w:pos="8306"/>
              </w:tabs>
              <w:snapToGrid w:val="0"/>
              <w:spacing w:line="520" w:lineRule="exact"/>
              <w:rPr>
                <w:rFonts w:hint="eastAsia" w:ascii="仿宋_GB2312" w:eastAsia="仿宋_GB2312"/>
                <w:sz w:val="28"/>
                <w:szCs w:val="28"/>
              </w:rPr>
            </w:pPr>
          </w:p>
          <w:p>
            <w:pPr>
              <w:pBdr>
                <w:bottom w:val="single" w:color="auto" w:sz="6" w:space="1"/>
              </w:pBdr>
              <w:tabs>
                <w:tab w:val="center" w:pos="4153"/>
                <w:tab w:val="right" w:pos="8306"/>
              </w:tabs>
              <w:snapToGrid w:val="0"/>
              <w:spacing w:line="520" w:lineRule="exact"/>
              <w:rPr>
                <w:rFonts w:hint="eastAsia" w:ascii="仿宋_GB2312" w:eastAsia="仿宋_GB2312"/>
                <w:sz w:val="28"/>
                <w:szCs w:val="28"/>
              </w:rPr>
            </w:pPr>
          </w:p>
          <w:p>
            <w:pPr>
              <w:pBdr>
                <w:bottom w:val="single" w:color="auto" w:sz="6" w:space="1"/>
              </w:pBdr>
              <w:tabs>
                <w:tab w:val="center" w:pos="4153"/>
                <w:tab w:val="right" w:pos="8306"/>
              </w:tabs>
              <w:snapToGrid w:val="0"/>
              <w:spacing w:line="520" w:lineRule="exact"/>
              <w:ind w:firstLine="1400" w:firstLineChars="500"/>
              <w:rPr>
                <w:rFonts w:ascii="仿宋_GB2312" w:eastAsia="仿宋_GB2312"/>
                <w:sz w:val="28"/>
                <w:szCs w:val="28"/>
              </w:rPr>
            </w:pPr>
            <w:r>
              <w:rPr>
                <w:rFonts w:hint="eastAsia" w:ascii="仿宋_GB2312" w:eastAsia="仿宋_GB2312"/>
                <w:sz w:val="28"/>
                <w:szCs w:val="28"/>
              </w:rPr>
              <w:t>年  月  日</w:t>
            </w:r>
          </w:p>
        </w:tc>
        <w:tc>
          <w:tcPr>
            <w:tcW w:w="5644" w:type="dxa"/>
            <w:tcBorders>
              <w:top w:val="single" w:color="auto" w:sz="4" w:space="0"/>
              <w:left w:val="single" w:color="auto" w:sz="4" w:space="0"/>
              <w:bottom w:val="single" w:color="auto" w:sz="4" w:space="0"/>
              <w:right w:val="single" w:color="auto" w:sz="4" w:space="0"/>
            </w:tcBorders>
          </w:tcPr>
          <w:p>
            <w:pPr>
              <w:pBdr>
                <w:bottom w:val="single" w:color="auto" w:sz="6" w:space="1"/>
              </w:pBdr>
              <w:tabs>
                <w:tab w:val="center" w:pos="4153"/>
                <w:tab w:val="right" w:pos="8306"/>
              </w:tabs>
              <w:snapToGrid w:val="0"/>
              <w:spacing w:line="520" w:lineRule="exact"/>
              <w:rPr>
                <w:rFonts w:ascii="仿宋_GB2312" w:hAnsi="楷体" w:eastAsia="仿宋_GB2312"/>
                <w:b/>
                <w:sz w:val="28"/>
                <w:szCs w:val="28"/>
              </w:rPr>
            </w:pPr>
            <w:r>
              <w:rPr>
                <w:rFonts w:hint="eastAsia" w:ascii="仿宋_GB2312" w:hAnsi="楷体" w:eastAsia="仿宋_GB2312"/>
                <w:b/>
                <w:sz w:val="28"/>
                <w:szCs w:val="28"/>
              </w:rPr>
              <w:t>此考生申请材料已经本单位核实，保证其真实性，如有不实及造成的一切后果由考生及本单位共同承担</w:t>
            </w:r>
            <w:r>
              <w:rPr>
                <w:rFonts w:hint="eastAsia" w:ascii="仿宋_GB2312" w:hAnsi="楷体" w:eastAsia="仿宋_GB2312"/>
                <w:b/>
                <w:sz w:val="30"/>
                <w:szCs w:val="30"/>
              </w:rPr>
              <w:t>。</w:t>
            </w:r>
          </w:p>
          <w:p>
            <w:pPr>
              <w:pBdr>
                <w:bottom w:val="single" w:color="auto" w:sz="6" w:space="1"/>
              </w:pBdr>
              <w:tabs>
                <w:tab w:val="center" w:pos="4153"/>
                <w:tab w:val="right" w:pos="8306"/>
              </w:tabs>
              <w:snapToGrid w:val="0"/>
              <w:spacing w:line="520" w:lineRule="exact"/>
              <w:rPr>
                <w:rFonts w:hint="eastAsia" w:ascii="仿宋_GB2312" w:eastAsia="仿宋_GB2312"/>
                <w:sz w:val="30"/>
                <w:szCs w:val="30"/>
              </w:rPr>
            </w:pPr>
          </w:p>
          <w:p>
            <w:pPr>
              <w:pBdr>
                <w:bottom w:val="single" w:color="auto" w:sz="6" w:space="1"/>
              </w:pBdr>
              <w:tabs>
                <w:tab w:val="center" w:pos="4153"/>
                <w:tab w:val="right" w:pos="8306"/>
              </w:tabs>
              <w:snapToGrid w:val="0"/>
              <w:spacing w:line="520" w:lineRule="exact"/>
              <w:rPr>
                <w:rFonts w:hint="eastAsia" w:ascii="仿宋_GB2312" w:eastAsia="仿宋_GB2312"/>
                <w:sz w:val="30"/>
                <w:szCs w:val="30"/>
              </w:rPr>
            </w:pPr>
            <w:r>
              <w:rPr>
                <w:rFonts w:hint="eastAsia" w:ascii="仿宋_GB2312" w:eastAsia="仿宋_GB2312"/>
                <w:sz w:val="30"/>
                <w:szCs w:val="30"/>
              </w:rPr>
              <w:t>工作单位（盖章）：</w:t>
            </w:r>
          </w:p>
          <w:p>
            <w:pPr>
              <w:pBdr>
                <w:bottom w:val="single" w:color="auto" w:sz="6" w:space="1"/>
              </w:pBdr>
              <w:tabs>
                <w:tab w:val="center" w:pos="4153"/>
                <w:tab w:val="right" w:pos="8306"/>
              </w:tabs>
              <w:snapToGrid w:val="0"/>
              <w:spacing w:line="520" w:lineRule="exact"/>
              <w:ind w:firstLine="3360" w:firstLineChars="1200"/>
              <w:rPr>
                <w:rFonts w:ascii="仿宋_GB2312" w:eastAsia="仿宋_GB2312"/>
                <w:sz w:val="28"/>
                <w:szCs w:val="28"/>
              </w:rPr>
            </w:pPr>
            <w:r>
              <w:rPr>
                <w:rFonts w:hint="eastAsia" w:ascii="仿宋_GB2312" w:eastAsia="仿宋_GB2312"/>
                <w:sz w:val="28"/>
                <w:szCs w:val="28"/>
              </w:rPr>
              <w:t>年  月  日</w:t>
            </w:r>
          </w:p>
        </w:tc>
      </w:tr>
    </w:tbl>
    <w:p>
      <w:pPr>
        <w:keepNext w:val="0"/>
        <w:keepLines w:val="0"/>
        <w:pageBreakBefore w:val="0"/>
        <w:kinsoku/>
        <w:wordWrap/>
        <w:overflowPunct/>
        <w:topLinePunct w:val="0"/>
        <w:autoSpaceDE/>
        <w:autoSpaceDN/>
        <w:bidi w:val="0"/>
        <w:adjustRightInd/>
        <w:snapToGrid/>
        <w:spacing w:line="440" w:lineRule="exact"/>
        <w:ind w:firstLine="600" w:firstLineChars="200"/>
        <w:textAlignment w:val="auto"/>
        <w:rPr>
          <w:rFonts w:hint="eastAsia" w:ascii="仿宋_GB2312" w:hAnsi="仿宋_GB2312" w:eastAsia="仿宋_GB2312" w:cs="仿宋_GB2312"/>
          <w:sz w:val="30"/>
          <w:szCs w:val="30"/>
        </w:rPr>
      </w:pPr>
    </w:p>
    <w:p>
      <w:pPr>
        <w:pStyle w:val="8"/>
        <w:ind w:firstLine="640"/>
        <w:rPr>
          <w:rFonts w:hint="eastAsia" w:ascii="仿宋_GB2312" w:hAnsi="微软雅黑" w:eastAsia="仿宋_GB2312"/>
          <w:color w:val="333333"/>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MS Shell Dlg">
    <w:altName w:val="Microsoft Sans Serif"/>
    <w:panose1 w:val="020B0604020202020204"/>
    <w:charset w:val="00"/>
    <w:family w:val="swiss"/>
    <w:pitch w:val="default"/>
    <w:sig w:usb0="00000000" w:usb1="00000000" w:usb2="00000029" w:usb3="00000000" w:csb0="000101FF" w:csb1="00000000"/>
  </w:font>
  <w:font w:name="Microsoft Sans Serif">
    <w:panose1 w:val="020B0604020202020204"/>
    <w:charset w:val="00"/>
    <w:family w:val="auto"/>
    <w:pitch w:val="default"/>
    <w:sig w:usb0="E1002AFF" w:usb1="C0000002" w:usb2="00000008"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102B481"/>
    <w:multiLevelType w:val="singleLevel"/>
    <w:tmpl w:val="7102B481"/>
    <w:lvl w:ilvl="0" w:tentative="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28B"/>
    <w:rsid w:val="001D0A0A"/>
    <w:rsid w:val="00385E1E"/>
    <w:rsid w:val="004C3D64"/>
    <w:rsid w:val="005534CC"/>
    <w:rsid w:val="0056140B"/>
    <w:rsid w:val="008A606B"/>
    <w:rsid w:val="00924BC6"/>
    <w:rsid w:val="00B82913"/>
    <w:rsid w:val="00CA728B"/>
    <w:rsid w:val="00D221A5"/>
    <w:rsid w:val="00D8144B"/>
    <w:rsid w:val="00F8503E"/>
    <w:rsid w:val="13534F8F"/>
    <w:rsid w:val="1ADB18D9"/>
    <w:rsid w:val="290F11E4"/>
    <w:rsid w:val="335277AB"/>
    <w:rsid w:val="339A7576"/>
    <w:rsid w:val="34500704"/>
    <w:rsid w:val="38AD69C2"/>
    <w:rsid w:val="5EF63442"/>
    <w:rsid w:val="65B210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rPr>
  </w:style>
  <w:style w:type="paragraph" w:customStyle="1" w:styleId="8">
    <w:name w:val="正文1"/>
    <w:uiPriority w:val="0"/>
    <w:pPr>
      <w:jc w:val="both"/>
    </w:pPr>
    <w:rPr>
      <w:rFonts w:ascii="Times New Roman" w:hAnsi="Times New Roman" w:eastAsia="宋体" w:cs="Times New Roman"/>
      <w:kern w:val="2"/>
      <w:sz w:val="21"/>
      <w:szCs w:val="21"/>
      <w:lang w:val="en-US" w:eastAsia="zh-CN" w:bidi="ar-SA"/>
    </w:rPr>
  </w:style>
  <w:style w:type="character" w:customStyle="1" w:styleId="9">
    <w:name w:val="页眉 Char"/>
    <w:basedOn w:val="6"/>
    <w:link w:val="3"/>
    <w:qFormat/>
    <w:uiPriority w:val="99"/>
    <w:rPr>
      <w:kern w:val="2"/>
      <w:sz w:val="18"/>
      <w:szCs w:val="18"/>
    </w:rPr>
  </w:style>
  <w:style w:type="character" w:customStyle="1" w:styleId="10">
    <w:name w:val="页脚 Char"/>
    <w:basedOn w:val="6"/>
    <w:link w:val="2"/>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Company>
  <Pages>4</Pages>
  <Words>257</Words>
  <Characters>1471</Characters>
  <Lines>12</Lines>
  <Paragraphs>3</Paragraphs>
  <TotalTime>4</TotalTime>
  <ScaleCrop>false</ScaleCrop>
  <LinksUpToDate>false</LinksUpToDate>
  <CharactersWithSpaces>1725</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2021-05-15T03:43:00Z</dcterms:created>
  <dc:creator>lenovo</dc:creator>
  <cp:lastModifiedBy>武官公</cp:lastModifiedBy>
  <cp:lastPrinted>2021-05-31T09:59:02Z</cp:lastPrinted>
  <dcterms:modified xsi:type="dcterms:W3CDTF">2021-05-31T10:00:33Z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ED12E5CB8CD345ECA6A9AAA297CB85E9</vt:lpwstr>
  </property>
</Properties>
</file>