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1D5B3D" w:rsidRDefault="00BB263C" w:rsidP="00CE060B">
      <w:pPr>
        <w:spacing w:line="0" w:lineRule="atLeast"/>
        <w:jc w:val="center"/>
        <w:rPr>
          <w:rFonts w:ascii="方正小标宋简体" w:eastAsia="方正小标宋简体" w:hAnsi="宋体"/>
          <w:b/>
          <w:bCs/>
          <w:sz w:val="52"/>
          <w:szCs w:val="52"/>
        </w:rPr>
      </w:pPr>
      <w:r>
        <w:rPr>
          <w:rFonts w:ascii="方正小标宋简体" w:eastAsia="方正小标宋简体" w:hAnsi="宋体" w:hint="eastAsia"/>
          <w:b/>
          <w:bCs/>
          <w:sz w:val="52"/>
          <w:szCs w:val="52"/>
        </w:rPr>
        <w:t>《</w:t>
      </w:r>
      <w:r w:rsidR="001D5B3D" w:rsidRPr="001D5B3D">
        <w:rPr>
          <w:rFonts w:ascii="方正小标宋简体" w:eastAsia="方正小标宋简体" w:hAnsi="宋体" w:hint="eastAsia"/>
          <w:b/>
          <w:bCs/>
          <w:sz w:val="52"/>
          <w:szCs w:val="52"/>
        </w:rPr>
        <w:t>工程建设强制性标准执行情况</w:t>
      </w:r>
    </w:p>
    <w:p w:rsidR="00ED784F" w:rsidRPr="00ED784F" w:rsidRDefault="001D5B3D" w:rsidP="00CE060B">
      <w:pPr>
        <w:spacing w:line="0" w:lineRule="atLeast"/>
        <w:jc w:val="center"/>
        <w:rPr>
          <w:rFonts w:ascii="方正小标宋简体" w:eastAsia="方正小标宋简体" w:hAnsi="宋体"/>
          <w:b/>
          <w:bCs/>
          <w:sz w:val="52"/>
          <w:szCs w:val="52"/>
        </w:rPr>
      </w:pPr>
      <w:r w:rsidRPr="001D5B3D">
        <w:rPr>
          <w:rFonts w:ascii="方正小标宋简体" w:eastAsia="方正小标宋简体" w:hAnsi="宋体" w:hint="eastAsia"/>
          <w:b/>
          <w:bCs/>
          <w:sz w:val="52"/>
          <w:szCs w:val="52"/>
        </w:rPr>
        <w:t>检查表</w:t>
      </w:r>
      <w:r w:rsidR="00BB263C">
        <w:rPr>
          <w:rFonts w:ascii="方正小标宋简体" w:eastAsia="方正小标宋简体" w:hAnsi="宋体" w:hint="eastAsia"/>
          <w:b/>
          <w:bCs/>
          <w:sz w:val="52"/>
          <w:szCs w:val="52"/>
        </w:rPr>
        <w:t>》</w:t>
      </w:r>
      <w:r w:rsidR="00ED784F" w:rsidRPr="00ED784F">
        <w:rPr>
          <w:rFonts w:ascii="方正小标宋简体" w:eastAsia="方正小标宋简体" w:hAnsi="宋体" w:hint="eastAsia"/>
          <w:b/>
          <w:bCs/>
          <w:sz w:val="52"/>
          <w:szCs w:val="52"/>
        </w:rPr>
        <w:t>填表说明</w:t>
      </w:r>
    </w:p>
    <w:p w:rsidR="00ED784F" w:rsidRP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P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Default="00ED784F" w:rsidP="00CE060B">
      <w:pPr>
        <w:spacing w:line="0" w:lineRule="atLeast"/>
        <w:jc w:val="center"/>
        <w:rPr>
          <w:rFonts w:ascii="华文中宋" w:eastAsia="华文中宋" w:hAnsi="宋体"/>
          <w:b/>
          <w:bCs/>
          <w:sz w:val="36"/>
        </w:rPr>
      </w:pPr>
    </w:p>
    <w:p w:rsidR="00ED784F" w:rsidRPr="00ED784F" w:rsidRDefault="00ED784F" w:rsidP="00CE060B">
      <w:pPr>
        <w:spacing w:line="0" w:lineRule="atLeast"/>
        <w:jc w:val="center"/>
        <w:rPr>
          <w:rFonts w:ascii="方正小标宋简体" w:eastAsia="方正小标宋简体" w:hAnsi="宋体"/>
          <w:b/>
          <w:bCs/>
          <w:sz w:val="48"/>
          <w:szCs w:val="48"/>
        </w:rPr>
      </w:pPr>
      <w:r w:rsidRPr="00ED784F">
        <w:rPr>
          <w:rFonts w:ascii="方正小标宋简体" w:eastAsia="方正小标宋简体" w:hAnsi="宋体" w:hint="eastAsia"/>
          <w:b/>
          <w:bCs/>
          <w:sz w:val="48"/>
          <w:szCs w:val="48"/>
        </w:rPr>
        <w:t>201</w:t>
      </w:r>
      <w:r w:rsidR="002E0862">
        <w:rPr>
          <w:rFonts w:ascii="方正小标宋简体" w:eastAsia="方正小标宋简体" w:hAnsi="宋体" w:hint="eastAsia"/>
          <w:b/>
          <w:bCs/>
          <w:sz w:val="48"/>
          <w:szCs w:val="48"/>
        </w:rPr>
        <w:t>4</w:t>
      </w:r>
      <w:r w:rsidRPr="00ED784F">
        <w:rPr>
          <w:rFonts w:ascii="方正小标宋简体" w:eastAsia="方正小标宋简体" w:hAnsi="宋体" w:hint="eastAsia"/>
          <w:b/>
          <w:bCs/>
          <w:sz w:val="48"/>
          <w:szCs w:val="48"/>
        </w:rPr>
        <w:t>年</w:t>
      </w:r>
      <w:r w:rsidR="002E0862">
        <w:rPr>
          <w:rFonts w:ascii="方正小标宋简体" w:eastAsia="方正小标宋简体" w:hAnsi="宋体" w:hint="eastAsia"/>
          <w:b/>
          <w:bCs/>
          <w:sz w:val="48"/>
          <w:szCs w:val="48"/>
        </w:rPr>
        <w:t>6</w:t>
      </w:r>
      <w:r w:rsidRPr="00ED784F">
        <w:rPr>
          <w:rFonts w:ascii="方正小标宋简体" w:eastAsia="方正小标宋简体" w:hAnsi="宋体" w:hint="eastAsia"/>
          <w:b/>
          <w:bCs/>
          <w:sz w:val="48"/>
          <w:szCs w:val="48"/>
        </w:rPr>
        <w:t>月</w:t>
      </w:r>
      <w:r w:rsidR="002E0862">
        <w:rPr>
          <w:rFonts w:ascii="方正小标宋简体" w:eastAsia="方正小标宋简体" w:hAnsi="宋体" w:hint="eastAsia"/>
          <w:b/>
          <w:bCs/>
          <w:sz w:val="48"/>
          <w:szCs w:val="48"/>
        </w:rPr>
        <w:t>16</w:t>
      </w:r>
      <w:r w:rsidRPr="00ED784F">
        <w:rPr>
          <w:rFonts w:ascii="方正小标宋简体" w:eastAsia="方正小标宋简体" w:hAnsi="宋体" w:hint="eastAsia"/>
          <w:b/>
          <w:bCs/>
          <w:sz w:val="48"/>
          <w:szCs w:val="48"/>
        </w:rPr>
        <w:t>日</w:t>
      </w:r>
    </w:p>
    <w:p w:rsidR="00ED784F" w:rsidRDefault="00ED784F" w:rsidP="00CE060B">
      <w:pPr>
        <w:spacing w:line="0" w:lineRule="atLeast"/>
        <w:jc w:val="center"/>
        <w:rPr>
          <w:rFonts w:ascii="华文中宋" w:eastAsia="华文中宋" w:hAnsi="宋体"/>
          <w:b/>
          <w:bCs/>
          <w:sz w:val="36"/>
        </w:rPr>
      </w:pPr>
    </w:p>
    <w:p w:rsidR="00ED784F" w:rsidRDefault="00ED784F" w:rsidP="00185708">
      <w:pPr>
        <w:spacing w:line="0" w:lineRule="atLeast"/>
        <w:rPr>
          <w:rFonts w:ascii="华文中宋" w:eastAsia="华文中宋" w:hAnsi="宋体"/>
          <w:b/>
          <w:bCs/>
          <w:sz w:val="36"/>
        </w:rPr>
      </w:pPr>
    </w:p>
    <w:p w:rsidR="00ED784F" w:rsidRDefault="000A13AE" w:rsidP="000A13AE">
      <w:pPr>
        <w:spacing w:line="0" w:lineRule="atLeast"/>
        <w:jc w:val="center"/>
        <w:rPr>
          <w:rFonts w:ascii="华文中宋" w:eastAsia="华文中宋" w:hAnsi="宋体"/>
          <w:b/>
          <w:bCs/>
          <w:sz w:val="36"/>
        </w:rPr>
      </w:pPr>
      <w:r>
        <w:rPr>
          <w:rFonts w:ascii="华文中宋" w:eastAsia="华文中宋" w:hAnsi="宋体" w:hint="eastAsia"/>
          <w:b/>
          <w:bCs/>
          <w:sz w:val="36"/>
        </w:rPr>
        <w:lastRenderedPageBreak/>
        <w:t>目录</w:t>
      </w:r>
    </w:p>
    <w:p w:rsidR="00E64C09" w:rsidRDefault="00756157" w:rsidP="00185708">
      <w:pPr>
        <w:pStyle w:val="1"/>
        <w:tabs>
          <w:tab w:val="right" w:leader="dot" w:pos="8296"/>
        </w:tabs>
        <w:spacing w:line="400" w:lineRule="exact"/>
        <w:rPr>
          <w:rFonts w:asciiTheme="minorHAnsi" w:eastAsiaTheme="minorEastAsia" w:hAnsiTheme="minorHAnsi" w:cstheme="minorBidi"/>
          <w:noProof/>
          <w:szCs w:val="22"/>
        </w:rPr>
      </w:pPr>
      <w:r>
        <w:rPr>
          <w:rFonts w:ascii="华文中宋" w:eastAsia="华文中宋" w:hAnsi="宋体"/>
          <w:b/>
          <w:bCs/>
          <w:sz w:val="36"/>
        </w:rPr>
        <w:fldChar w:fldCharType="begin"/>
      </w:r>
      <w:r w:rsidR="00C526D6">
        <w:rPr>
          <w:rFonts w:ascii="华文中宋" w:eastAsia="华文中宋" w:hAnsi="宋体"/>
          <w:b/>
          <w:bCs/>
          <w:sz w:val="36"/>
        </w:rPr>
        <w:instrText xml:space="preserve"> TOC \o "1-4" \u </w:instrText>
      </w:r>
      <w:r>
        <w:rPr>
          <w:rFonts w:ascii="华文中宋" w:eastAsia="华文中宋" w:hAnsi="宋体"/>
          <w:b/>
          <w:bCs/>
          <w:sz w:val="36"/>
        </w:rPr>
        <w:fldChar w:fldCharType="separate"/>
      </w:r>
    </w:p>
    <w:p w:rsidR="00E64C09" w:rsidRDefault="00E64C09" w:rsidP="00185708">
      <w:pPr>
        <w:pStyle w:val="2"/>
        <w:tabs>
          <w:tab w:val="right" w:leader="dot" w:pos="8296"/>
        </w:tabs>
        <w:spacing w:line="400" w:lineRule="exact"/>
        <w:ind w:leftChars="0" w:left="0" w:firstLineChars="49" w:firstLine="103"/>
        <w:rPr>
          <w:rFonts w:asciiTheme="minorHAnsi" w:eastAsiaTheme="minorEastAsia" w:hAnsiTheme="minorHAnsi" w:cstheme="minorBidi"/>
          <w:noProof/>
          <w:szCs w:val="22"/>
        </w:rPr>
      </w:pPr>
      <w:r w:rsidRPr="00061BD6">
        <w:rPr>
          <w:rFonts w:ascii="仿宋_GB2312" w:eastAsia="仿宋_GB2312" w:hint="eastAsia"/>
          <w:b/>
          <w:noProof/>
        </w:rPr>
        <w:t>一、工程资料</w:t>
      </w:r>
      <w:r>
        <w:rPr>
          <w:noProof/>
        </w:rPr>
        <w:tab/>
      </w:r>
      <w:r w:rsidR="00756157">
        <w:rPr>
          <w:noProof/>
        </w:rPr>
        <w:fldChar w:fldCharType="begin"/>
      </w:r>
      <w:r>
        <w:rPr>
          <w:noProof/>
        </w:rPr>
        <w:instrText xml:space="preserve"> PAGEREF _Toc372814675 \h </w:instrText>
      </w:r>
      <w:r w:rsidR="00756157">
        <w:rPr>
          <w:noProof/>
        </w:rPr>
      </w:r>
      <w:r w:rsidR="00756157">
        <w:rPr>
          <w:noProof/>
        </w:rPr>
        <w:fldChar w:fldCharType="separate"/>
      </w:r>
      <w:r w:rsidR="00E724C4">
        <w:rPr>
          <w:noProof/>
        </w:rPr>
        <w:t>1</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（一）原材料、成品、半成品、构配件</w:t>
      </w:r>
      <w:r>
        <w:rPr>
          <w:noProof/>
        </w:rPr>
        <w:tab/>
      </w:r>
      <w:r w:rsidR="00756157">
        <w:rPr>
          <w:noProof/>
        </w:rPr>
        <w:fldChar w:fldCharType="begin"/>
      </w:r>
      <w:r>
        <w:rPr>
          <w:noProof/>
        </w:rPr>
        <w:instrText xml:space="preserve"> PAGEREF _Toc372814676 \h </w:instrText>
      </w:r>
      <w:r w:rsidR="00756157">
        <w:rPr>
          <w:noProof/>
        </w:rPr>
      </w:r>
      <w:r w:rsidR="00756157">
        <w:rPr>
          <w:noProof/>
        </w:rPr>
        <w:fldChar w:fldCharType="separate"/>
      </w:r>
      <w:r w:rsidR="00E724C4">
        <w:rPr>
          <w:noProof/>
        </w:rPr>
        <w:t>1</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水泥及外加剂、掺合料</w:t>
      </w:r>
      <w:r>
        <w:rPr>
          <w:noProof/>
        </w:rPr>
        <w:tab/>
      </w:r>
      <w:r w:rsidR="00756157">
        <w:rPr>
          <w:noProof/>
        </w:rPr>
        <w:fldChar w:fldCharType="begin"/>
      </w:r>
      <w:r>
        <w:rPr>
          <w:noProof/>
        </w:rPr>
        <w:instrText xml:space="preserve"> PAGEREF _Toc372814677 \h </w:instrText>
      </w:r>
      <w:r w:rsidR="00756157">
        <w:rPr>
          <w:noProof/>
        </w:rPr>
      </w:r>
      <w:r w:rsidR="00756157">
        <w:rPr>
          <w:noProof/>
        </w:rPr>
        <w:fldChar w:fldCharType="separate"/>
      </w:r>
      <w:r w:rsidR="00E724C4">
        <w:rPr>
          <w:noProof/>
        </w:rPr>
        <w:t>1</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钢筋及钢筋焊接、机械连接材料</w:t>
      </w:r>
      <w:r>
        <w:rPr>
          <w:noProof/>
        </w:rPr>
        <w:tab/>
      </w:r>
      <w:r w:rsidR="00756157">
        <w:rPr>
          <w:noProof/>
        </w:rPr>
        <w:fldChar w:fldCharType="begin"/>
      </w:r>
      <w:r>
        <w:rPr>
          <w:noProof/>
        </w:rPr>
        <w:instrText xml:space="preserve"> PAGEREF _Toc372814678 \h </w:instrText>
      </w:r>
      <w:r w:rsidR="00756157">
        <w:rPr>
          <w:noProof/>
        </w:rPr>
      </w:r>
      <w:r w:rsidR="00756157">
        <w:rPr>
          <w:noProof/>
        </w:rPr>
        <w:fldChar w:fldCharType="separate"/>
      </w:r>
      <w:r w:rsidR="00E724C4">
        <w:rPr>
          <w:noProof/>
        </w:rPr>
        <w:t>1</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3</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砖、砌块、填充墙砌块、后置埋件</w:t>
      </w:r>
      <w:r>
        <w:rPr>
          <w:noProof/>
        </w:rPr>
        <w:tab/>
      </w:r>
      <w:r w:rsidR="00756157">
        <w:rPr>
          <w:noProof/>
        </w:rPr>
        <w:fldChar w:fldCharType="begin"/>
      </w:r>
      <w:r>
        <w:rPr>
          <w:noProof/>
        </w:rPr>
        <w:instrText xml:space="preserve"> PAGEREF _Toc372814679 \h </w:instrText>
      </w:r>
      <w:r w:rsidR="00756157">
        <w:rPr>
          <w:noProof/>
        </w:rPr>
      </w:r>
      <w:r w:rsidR="00756157">
        <w:rPr>
          <w:noProof/>
        </w:rPr>
        <w:fldChar w:fldCharType="separate"/>
      </w:r>
      <w:r w:rsidR="00E724C4">
        <w:rPr>
          <w:noProof/>
        </w:rPr>
        <w:t>2</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预拌混凝土、砂浆</w:t>
      </w:r>
      <w:r>
        <w:rPr>
          <w:noProof/>
        </w:rPr>
        <w:tab/>
      </w:r>
      <w:r w:rsidR="00756157">
        <w:rPr>
          <w:noProof/>
        </w:rPr>
        <w:fldChar w:fldCharType="begin"/>
      </w:r>
      <w:r>
        <w:rPr>
          <w:noProof/>
        </w:rPr>
        <w:instrText xml:space="preserve"> PAGEREF _Toc372814680 \h </w:instrText>
      </w:r>
      <w:r w:rsidR="00756157">
        <w:rPr>
          <w:noProof/>
        </w:rPr>
      </w:r>
      <w:r w:rsidR="00756157">
        <w:rPr>
          <w:noProof/>
        </w:rPr>
        <w:fldChar w:fldCharType="separate"/>
      </w:r>
      <w:r w:rsidR="00E724C4">
        <w:rPr>
          <w:noProof/>
        </w:rPr>
        <w:t>2</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5</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钢结构用钢材及焊接、紧固件连接材料</w:t>
      </w:r>
      <w:r>
        <w:rPr>
          <w:noProof/>
        </w:rPr>
        <w:tab/>
      </w:r>
      <w:r w:rsidR="00756157">
        <w:rPr>
          <w:noProof/>
        </w:rPr>
        <w:fldChar w:fldCharType="begin"/>
      </w:r>
      <w:r>
        <w:rPr>
          <w:noProof/>
        </w:rPr>
        <w:instrText xml:space="preserve"> PAGEREF _Toc372814681 \h </w:instrText>
      </w:r>
      <w:r w:rsidR="00756157">
        <w:rPr>
          <w:noProof/>
        </w:rPr>
      </w:r>
      <w:r w:rsidR="00756157">
        <w:rPr>
          <w:noProof/>
        </w:rPr>
        <w:fldChar w:fldCharType="separate"/>
      </w:r>
      <w:r w:rsidR="00E724C4">
        <w:rPr>
          <w:noProof/>
        </w:rPr>
        <w:t>3</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6</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预制构件及预应力混凝土锚具、夹具</w:t>
      </w:r>
      <w:r>
        <w:rPr>
          <w:noProof/>
        </w:rPr>
        <w:tab/>
      </w:r>
      <w:r w:rsidR="00756157">
        <w:rPr>
          <w:noProof/>
        </w:rPr>
        <w:fldChar w:fldCharType="begin"/>
      </w:r>
      <w:r>
        <w:rPr>
          <w:noProof/>
        </w:rPr>
        <w:instrText xml:space="preserve"> PAGEREF _Toc372814682 \h </w:instrText>
      </w:r>
      <w:r w:rsidR="00756157">
        <w:rPr>
          <w:noProof/>
        </w:rPr>
      </w:r>
      <w:r w:rsidR="00756157">
        <w:rPr>
          <w:noProof/>
        </w:rPr>
        <w:fldChar w:fldCharType="separate"/>
      </w:r>
      <w:r w:rsidR="00E724C4">
        <w:rPr>
          <w:noProof/>
        </w:rPr>
        <w:t>3</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7</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防水材料</w:t>
      </w:r>
      <w:r>
        <w:rPr>
          <w:noProof/>
        </w:rPr>
        <w:tab/>
      </w:r>
      <w:r w:rsidR="00756157">
        <w:rPr>
          <w:noProof/>
        </w:rPr>
        <w:fldChar w:fldCharType="begin"/>
      </w:r>
      <w:r>
        <w:rPr>
          <w:noProof/>
        </w:rPr>
        <w:instrText xml:space="preserve"> PAGEREF _Toc372814683 \h </w:instrText>
      </w:r>
      <w:r w:rsidR="00756157">
        <w:rPr>
          <w:noProof/>
        </w:rPr>
      </w:r>
      <w:r w:rsidR="00756157">
        <w:rPr>
          <w:noProof/>
        </w:rPr>
        <w:fldChar w:fldCharType="separate"/>
      </w:r>
      <w:r w:rsidR="00E724C4">
        <w:rPr>
          <w:noProof/>
        </w:rPr>
        <w:t>4</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（二）施工试验报告</w:t>
      </w:r>
      <w:r>
        <w:rPr>
          <w:noProof/>
        </w:rPr>
        <w:tab/>
      </w:r>
      <w:r w:rsidR="00756157">
        <w:rPr>
          <w:noProof/>
        </w:rPr>
        <w:fldChar w:fldCharType="begin"/>
      </w:r>
      <w:r>
        <w:rPr>
          <w:noProof/>
        </w:rPr>
        <w:instrText xml:space="preserve"> PAGEREF _Toc372814684 \h </w:instrText>
      </w:r>
      <w:r w:rsidR="00756157">
        <w:rPr>
          <w:noProof/>
        </w:rPr>
      </w:r>
      <w:r w:rsidR="00756157">
        <w:rPr>
          <w:noProof/>
        </w:rPr>
        <w:fldChar w:fldCharType="separate"/>
      </w:r>
      <w:r w:rsidR="00E724C4">
        <w:rPr>
          <w:noProof/>
        </w:rPr>
        <w:t>4</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8</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地基强度或承载力检验报告、工程桩承载力及桩身完整性检验报告</w:t>
      </w:r>
      <w:r>
        <w:rPr>
          <w:noProof/>
        </w:rPr>
        <w:tab/>
      </w:r>
      <w:r w:rsidR="00756157">
        <w:rPr>
          <w:noProof/>
        </w:rPr>
        <w:fldChar w:fldCharType="begin"/>
      </w:r>
      <w:r>
        <w:rPr>
          <w:noProof/>
        </w:rPr>
        <w:instrText xml:space="preserve"> PAGEREF _Toc372814685 \h </w:instrText>
      </w:r>
      <w:r w:rsidR="00756157">
        <w:rPr>
          <w:noProof/>
        </w:rPr>
      </w:r>
      <w:r w:rsidR="00756157">
        <w:rPr>
          <w:noProof/>
        </w:rPr>
        <w:fldChar w:fldCharType="separate"/>
      </w:r>
      <w:r w:rsidR="00E724C4">
        <w:rPr>
          <w:noProof/>
        </w:rPr>
        <w:t>4</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9</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混凝土试块抗压强度试验报告及统计评定</w:t>
      </w:r>
      <w:r>
        <w:rPr>
          <w:noProof/>
        </w:rPr>
        <w:tab/>
      </w:r>
      <w:r w:rsidR="00756157">
        <w:rPr>
          <w:noProof/>
        </w:rPr>
        <w:fldChar w:fldCharType="begin"/>
      </w:r>
      <w:r>
        <w:rPr>
          <w:noProof/>
        </w:rPr>
        <w:instrText xml:space="preserve"> PAGEREF _Toc372814686 \h </w:instrText>
      </w:r>
      <w:r w:rsidR="00756157">
        <w:rPr>
          <w:noProof/>
        </w:rPr>
      </w:r>
      <w:r w:rsidR="00756157">
        <w:rPr>
          <w:noProof/>
        </w:rPr>
        <w:fldChar w:fldCharType="separate"/>
      </w:r>
      <w:r w:rsidR="00E724C4">
        <w:rPr>
          <w:noProof/>
        </w:rPr>
        <w:t>5</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10</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砂浆试块抗压强度试验报告及统计评定</w:t>
      </w:r>
      <w:r>
        <w:rPr>
          <w:noProof/>
        </w:rPr>
        <w:tab/>
      </w:r>
      <w:r w:rsidR="00756157">
        <w:rPr>
          <w:noProof/>
        </w:rPr>
        <w:fldChar w:fldCharType="begin"/>
      </w:r>
      <w:r>
        <w:rPr>
          <w:noProof/>
        </w:rPr>
        <w:instrText xml:space="preserve"> PAGEREF _Toc372814687 \h </w:instrText>
      </w:r>
      <w:r w:rsidR="00756157">
        <w:rPr>
          <w:noProof/>
        </w:rPr>
      </w:r>
      <w:r w:rsidR="00756157">
        <w:rPr>
          <w:noProof/>
        </w:rPr>
        <w:fldChar w:fldCharType="separate"/>
      </w:r>
      <w:r w:rsidR="00E724C4">
        <w:rPr>
          <w:noProof/>
        </w:rPr>
        <w:t>5</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11</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钢筋焊接、机械连接工艺试验报告</w:t>
      </w:r>
      <w:r>
        <w:rPr>
          <w:noProof/>
        </w:rPr>
        <w:tab/>
      </w:r>
      <w:r w:rsidR="00756157">
        <w:rPr>
          <w:noProof/>
        </w:rPr>
        <w:fldChar w:fldCharType="begin"/>
      </w:r>
      <w:r>
        <w:rPr>
          <w:noProof/>
        </w:rPr>
        <w:instrText xml:space="preserve"> PAGEREF _Toc372814688 \h </w:instrText>
      </w:r>
      <w:r w:rsidR="00756157">
        <w:rPr>
          <w:noProof/>
        </w:rPr>
      </w:r>
      <w:r w:rsidR="00756157">
        <w:rPr>
          <w:noProof/>
        </w:rPr>
        <w:fldChar w:fldCharType="separate"/>
      </w:r>
      <w:r w:rsidR="00E724C4">
        <w:rPr>
          <w:noProof/>
        </w:rPr>
        <w:t>6</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12</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钢筋焊接、机械连接试验报告</w:t>
      </w:r>
      <w:r>
        <w:rPr>
          <w:noProof/>
        </w:rPr>
        <w:tab/>
      </w:r>
      <w:r w:rsidR="00756157">
        <w:rPr>
          <w:noProof/>
        </w:rPr>
        <w:fldChar w:fldCharType="begin"/>
      </w:r>
      <w:r>
        <w:rPr>
          <w:noProof/>
        </w:rPr>
        <w:instrText xml:space="preserve"> PAGEREF _Toc372814689 \h </w:instrText>
      </w:r>
      <w:r w:rsidR="00756157">
        <w:rPr>
          <w:noProof/>
        </w:rPr>
      </w:r>
      <w:r w:rsidR="00756157">
        <w:rPr>
          <w:noProof/>
        </w:rPr>
        <w:fldChar w:fldCharType="separate"/>
      </w:r>
      <w:r w:rsidR="00E724C4">
        <w:rPr>
          <w:noProof/>
        </w:rPr>
        <w:t>6</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13</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钢结构连接（焊接）质量检测报告</w:t>
      </w:r>
      <w:r>
        <w:rPr>
          <w:noProof/>
        </w:rPr>
        <w:tab/>
      </w:r>
      <w:r w:rsidR="00756157">
        <w:rPr>
          <w:noProof/>
        </w:rPr>
        <w:fldChar w:fldCharType="begin"/>
      </w:r>
      <w:r>
        <w:rPr>
          <w:noProof/>
        </w:rPr>
        <w:instrText xml:space="preserve"> PAGEREF _Toc372814690 \h </w:instrText>
      </w:r>
      <w:r w:rsidR="00756157">
        <w:rPr>
          <w:noProof/>
        </w:rPr>
      </w:r>
      <w:r w:rsidR="00756157">
        <w:rPr>
          <w:noProof/>
        </w:rPr>
        <w:fldChar w:fldCharType="separate"/>
      </w:r>
      <w:r w:rsidR="00E724C4">
        <w:rPr>
          <w:noProof/>
        </w:rPr>
        <w:t>7</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14</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回填土检验报告</w:t>
      </w:r>
      <w:r>
        <w:rPr>
          <w:noProof/>
        </w:rPr>
        <w:tab/>
      </w:r>
      <w:r w:rsidR="00756157">
        <w:rPr>
          <w:noProof/>
        </w:rPr>
        <w:fldChar w:fldCharType="begin"/>
      </w:r>
      <w:r>
        <w:rPr>
          <w:noProof/>
        </w:rPr>
        <w:instrText xml:space="preserve"> PAGEREF _Toc372814691 \h </w:instrText>
      </w:r>
      <w:r w:rsidR="00756157">
        <w:rPr>
          <w:noProof/>
        </w:rPr>
      </w:r>
      <w:r w:rsidR="00756157">
        <w:rPr>
          <w:noProof/>
        </w:rPr>
        <w:fldChar w:fldCharType="separate"/>
      </w:r>
      <w:r w:rsidR="00E724C4">
        <w:rPr>
          <w:noProof/>
        </w:rPr>
        <w:t>7</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15</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沉降观测记录</w:t>
      </w:r>
      <w:r>
        <w:rPr>
          <w:noProof/>
        </w:rPr>
        <w:tab/>
      </w:r>
      <w:r w:rsidR="00756157">
        <w:rPr>
          <w:noProof/>
        </w:rPr>
        <w:fldChar w:fldCharType="begin"/>
      </w:r>
      <w:r>
        <w:rPr>
          <w:noProof/>
        </w:rPr>
        <w:instrText xml:space="preserve"> PAGEREF _Toc372814692 \h </w:instrText>
      </w:r>
      <w:r w:rsidR="00756157">
        <w:rPr>
          <w:noProof/>
        </w:rPr>
      </w:r>
      <w:r w:rsidR="00756157">
        <w:rPr>
          <w:noProof/>
        </w:rPr>
        <w:fldChar w:fldCharType="separate"/>
      </w:r>
      <w:r w:rsidR="00E724C4">
        <w:rPr>
          <w:noProof/>
        </w:rPr>
        <w:t>7</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（三）施工记录</w:t>
      </w:r>
      <w:r>
        <w:rPr>
          <w:noProof/>
        </w:rPr>
        <w:tab/>
      </w:r>
      <w:r w:rsidR="00756157">
        <w:rPr>
          <w:noProof/>
        </w:rPr>
        <w:fldChar w:fldCharType="begin"/>
      </w:r>
      <w:r>
        <w:rPr>
          <w:noProof/>
        </w:rPr>
        <w:instrText xml:space="preserve"> PAGEREF _Toc372814693 \h </w:instrText>
      </w:r>
      <w:r w:rsidR="00756157">
        <w:rPr>
          <w:noProof/>
        </w:rPr>
      </w:r>
      <w:r w:rsidR="00756157">
        <w:rPr>
          <w:noProof/>
        </w:rPr>
        <w:fldChar w:fldCharType="separate"/>
      </w:r>
      <w:r w:rsidR="00E724C4">
        <w:rPr>
          <w:noProof/>
        </w:rPr>
        <w:t>8</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16</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水泥及外加剂、混凝土及砂浆、钢筋及连接接头、砖、砌块、防水材料、钢结构用钢材、焊接材料、紧固件等进场验收记录及见证取样和送检记录</w:t>
      </w:r>
      <w:r>
        <w:rPr>
          <w:noProof/>
        </w:rPr>
        <w:tab/>
      </w:r>
      <w:r w:rsidR="00756157">
        <w:rPr>
          <w:noProof/>
        </w:rPr>
        <w:fldChar w:fldCharType="begin"/>
      </w:r>
      <w:r>
        <w:rPr>
          <w:noProof/>
        </w:rPr>
        <w:instrText xml:space="preserve"> PAGEREF _Toc372814694 \h </w:instrText>
      </w:r>
      <w:r w:rsidR="00756157">
        <w:rPr>
          <w:noProof/>
        </w:rPr>
      </w:r>
      <w:r w:rsidR="00756157">
        <w:rPr>
          <w:noProof/>
        </w:rPr>
        <w:fldChar w:fldCharType="separate"/>
      </w:r>
      <w:r w:rsidR="00E724C4">
        <w:rPr>
          <w:noProof/>
        </w:rPr>
        <w:t>8</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17</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桩基试桩、成桩记录</w:t>
      </w:r>
      <w:r>
        <w:rPr>
          <w:noProof/>
        </w:rPr>
        <w:tab/>
      </w:r>
      <w:r w:rsidR="00756157">
        <w:rPr>
          <w:noProof/>
        </w:rPr>
        <w:fldChar w:fldCharType="begin"/>
      </w:r>
      <w:r>
        <w:rPr>
          <w:noProof/>
        </w:rPr>
        <w:instrText xml:space="preserve"> PAGEREF _Toc372814695 \h </w:instrText>
      </w:r>
      <w:r w:rsidR="00756157">
        <w:rPr>
          <w:noProof/>
        </w:rPr>
      </w:r>
      <w:r w:rsidR="00756157">
        <w:rPr>
          <w:noProof/>
        </w:rPr>
        <w:fldChar w:fldCharType="separate"/>
      </w:r>
      <w:r w:rsidR="00E724C4">
        <w:rPr>
          <w:noProof/>
        </w:rPr>
        <w:t>9</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18</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混凝土施工记录、混凝土冬期施工温控记录、大体积混凝土施工温控记录</w:t>
      </w:r>
      <w:r>
        <w:rPr>
          <w:noProof/>
        </w:rPr>
        <w:tab/>
      </w:r>
      <w:r w:rsidR="00756157">
        <w:rPr>
          <w:noProof/>
        </w:rPr>
        <w:fldChar w:fldCharType="begin"/>
      </w:r>
      <w:r>
        <w:rPr>
          <w:noProof/>
        </w:rPr>
        <w:instrText xml:space="preserve"> PAGEREF _Toc372814696 \h </w:instrText>
      </w:r>
      <w:r w:rsidR="00756157">
        <w:rPr>
          <w:noProof/>
        </w:rPr>
      </w:r>
      <w:r w:rsidR="00756157">
        <w:rPr>
          <w:noProof/>
        </w:rPr>
        <w:fldChar w:fldCharType="separate"/>
      </w:r>
      <w:r w:rsidR="00E724C4">
        <w:rPr>
          <w:noProof/>
        </w:rPr>
        <w:t>9</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19</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预应力筋的张拉、安装和灌浆记录</w:t>
      </w:r>
      <w:r>
        <w:rPr>
          <w:noProof/>
        </w:rPr>
        <w:tab/>
      </w:r>
      <w:r w:rsidR="00756157">
        <w:rPr>
          <w:noProof/>
        </w:rPr>
        <w:fldChar w:fldCharType="begin"/>
      </w:r>
      <w:r>
        <w:rPr>
          <w:noProof/>
        </w:rPr>
        <w:instrText xml:space="preserve"> PAGEREF _Toc372814697 \h </w:instrText>
      </w:r>
      <w:r w:rsidR="00756157">
        <w:rPr>
          <w:noProof/>
        </w:rPr>
      </w:r>
      <w:r w:rsidR="00756157">
        <w:rPr>
          <w:noProof/>
        </w:rPr>
        <w:fldChar w:fldCharType="separate"/>
      </w:r>
      <w:r w:rsidR="00E724C4">
        <w:rPr>
          <w:noProof/>
        </w:rPr>
        <w:t>10</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20</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预制构件、钢结构吊装记录</w:t>
      </w:r>
      <w:r>
        <w:rPr>
          <w:noProof/>
        </w:rPr>
        <w:tab/>
      </w:r>
      <w:r w:rsidR="00756157">
        <w:rPr>
          <w:noProof/>
        </w:rPr>
        <w:fldChar w:fldCharType="begin"/>
      </w:r>
      <w:r>
        <w:rPr>
          <w:noProof/>
        </w:rPr>
        <w:instrText xml:space="preserve"> PAGEREF _Toc372814698 \h </w:instrText>
      </w:r>
      <w:r w:rsidR="00756157">
        <w:rPr>
          <w:noProof/>
        </w:rPr>
      </w:r>
      <w:r w:rsidR="00756157">
        <w:rPr>
          <w:noProof/>
        </w:rPr>
        <w:fldChar w:fldCharType="separate"/>
      </w:r>
      <w:r w:rsidR="00E724C4">
        <w:rPr>
          <w:noProof/>
        </w:rPr>
        <w:t>10</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21</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钢结构整体垂直度和整体平面弯曲度、钢网架挠度检验记录</w:t>
      </w:r>
      <w:r>
        <w:rPr>
          <w:noProof/>
        </w:rPr>
        <w:tab/>
      </w:r>
      <w:r w:rsidR="00756157">
        <w:rPr>
          <w:noProof/>
        </w:rPr>
        <w:fldChar w:fldCharType="begin"/>
      </w:r>
      <w:r>
        <w:rPr>
          <w:noProof/>
        </w:rPr>
        <w:instrText xml:space="preserve"> PAGEREF _Toc372814699 \h </w:instrText>
      </w:r>
      <w:r w:rsidR="00756157">
        <w:rPr>
          <w:noProof/>
        </w:rPr>
      </w:r>
      <w:r w:rsidR="00756157">
        <w:rPr>
          <w:noProof/>
        </w:rPr>
        <w:fldChar w:fldCharType="separate"/>
      </w:r>
      <w:r w:rsidR="00E724C4">
        <w:rPr>
          <w:noProof/>
        </w:rPr>
        <w:t>11</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22</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填充墙砌体植筋记录、锚固力检测报告</w:t>
      </w:r>
      <w:r>
        <w:rPr>
          <w:noProof/>
        </w:rPr>
        <w:tab/>
      </w:r>
      <w:r w:rsidR="00756157">
        <w:rPr>
          <w:noProof/>
        </w:rPr>
        <w:fldChar w:fldCharType="begin"/>
      </w:r>
      <w:r>
        <w:rPr>
          <w:noProof/>
        </w:rPr>
        <w:instrText xml:space="preserve"> PAGEREF _Toc372814700 \h </w:instrText>
      </w:r>
      <w:r w:rsidR="00756157">
        <w:rPr>
          <w:noProof/>
        </w:rPr>
      </w:r>
      <w:r w:rsidR="00756157">
        <w:rPr>
          <w:noProof/>
        </w:rPr>
        <w:fldChar w:fldCharType="separate"/>
      </w:r>
      <w:r w:rsidR="00E724C4">
        <w:rPr>
          <w:noProof/>
        </w:rPr>
        <w:t>11</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23</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结构实体检验记录</w:t>
      </w:r>
      <w:r>
        <w:rPr>
          <w:noProof/>
        </w:rPr>
        <w:tab/>
      </w:r>
      <w:r w:rsidR="00756157">
        <w:rPr>
          <w:noProof/>
        </w:rPr>
        <w:fldChar w:fldCharType="begin"/>
      </w:r>
      <w:r>
        <w:rPr>
          <w:noProof/>
        </w:rPr>
        <w:instrText xml:space="preserve"> PAGEREF _Toc372814701 \h </w:instrText>
      </w:r>
      <w:r w:rsidR="00756157">
        <w:rPr>
          <w:noProof/>
        </w:rPr>
      </w:r>
      <w:r w:rsidR="00756157">
        <w:rPr>
          <w:noProof/>
        </w:rPr>
        <w:fldChar w:fldCharType="separate"/>
      </w:r>
      <w:r w:rsidR="00E724C4">
        <w:rPr>
          <w:noProof/>
        </w:rPr>
        <w:t>12</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（四）质量验收记录</w:t>
      </w:r>
      <w:r>
        <w:rPr>
          <w:noProof/>
        </w:rPr>
        <w:tab/>
      </w:r>
      <w:r w:rsidR="00756157">
        <w:rPr>
          <w:noProof/>
        </w:rPr>
        <w:fldChar w:fldCharType="begin"/>
      </w:r>
      <w:r>
        <w:rPr>
          <w:noProof/>
        </w:rPr>
        <w:instrText xml:space="preserve"> PAGEREF _Toc372814702 \h </w:instrText>
      </w:r>
      <w:r w:rsidR="00756157">
        <w:rPr>
          <w:noProof/>
        </w:rPr>
      </w:r>
      <w:r w:rsidR="00756157">
        <w:rPr>
          <w:noProof/>
        </w:rPr>
        <w:fldChar w:fldCharType="separate"/>
      </w:r>
      <w:r w:rsidR="00E724C4">
        <w:rPr>
          <w:noProof/>
        </w:rPr>
        <w:t>12</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24</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地基验槽记录</w:t>
      </w:r>
      <w:r>
        <w:rPr>
          <w:noProof/>
        </w:rPr>
        <w:tab/>
      </w:r>
      <w:r w:rsidR="00756157">
        <w:rPr>
          <w:noProof/>
        </w:rPr>
        <w:fldChar w:fldCharType="begin"/>
      </w:r>
      <w:r>
        <w:rPr>
          <w:noProof/>
        </w:rPr>
        <w:instrText xml:space="preserve"> PAGEREF _Toc372814703 \h </w:instrText>
      </w:r>
      <w:r w:rsidR="00756157">
        <w:rPr>
          <w:noProof/>
        </w:rPr>
      </w:r>
      <w:r w:rsidR="00756157">
        <w:rPr>
          <w:noProof/>
        </w:rPr>
        <w:fldChar w:fldCharType="separate"/>
      </w:r>
      <w:r w:rsidR="00E724C4">
        <w:rPr>
          <w:noProof/>
        </w:rPr>
        <w:t>12</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25</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桩位偏差、桩顶标高验收记录</w:t>
      </w:r>
      <w:r>
        <w:rPr>
          <w:noProof/>
        </w:rPr>
        <w:tab/>
      </w:r>
      <w:r w:rsidR="00756157">
        <w:rPr>
          <w:noProof/>
        </w:rPr>
        <w:fldChar w:fldCharType="begin"/>
      </w:r>
      <w:r>
        <w:rPr>
          <w:noProof/>
        </w:rPr>
        <w:instrText xml:space="preserve"> PAGEREF _Toc372814704 \h </w:instrText>
      </w:r>
      <w:r w:rsidR="00756157">
        <w:rPr>
          <w:noProof/>
        </w:rPr>
      </w:r>
      <w:r w:rsidR="00756157">
        <w:rPr>
          <w:noProof/>
        </w:rPr>
        <w:fldChar w:fldCharType="separate"/>
      </w:r>
      <w:r w:rsidR="00E724C4">
        <w:rPr>
          <w:noProof/>
        </w:rPr>
        <w:t>14</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26</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隐蔽工程验收记录</w:t>
      </w:r>
      <w:r>
        <w:rPr>
          <w:noProof/>
        </w:rPr>
        <w:tab/>
      </w:r>
      <w:r w:rsidR="00756157">
        <w:rPr>
          <w:noProof/>
        </w:rPr>
        <w:fldChar w:fldCharType="begin"/>
      </w:r>
      <w:r>
        <w:rPr>
          <w:noProof/>
        </w:rPr>
        <w:instrText xml:space="preserve"> PAGEREF _Toc372814705 \h </w:instrText>
      </w:r>
      <w:r w:rsidR="00756157">
        <w:rPr>
          <w:noProof/>
        </w:rPr>
      </w:r>
      <w:r w:rsidR="00756157">
        <w:rPr>
          <w:noProof/>
        </w:rPr>
        <w:fldChar w:fldCharType="separate"/>
      </w:r>
      <w:r w:rsidR="00E724C4">
        <w:rPr>
          <w:noProof/>
        </w:rPr>
        <w:t>14</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lastRenderedPageBreak/>
        <w:t>第</w:t>
      </w:r>
      <w:r w:rsidRPr="00061BD6">
        <w:rPr>
          <w:rFonts w:ascii="仿宋_GB2312" w:eastAsia="仿宋_GB2312"/>
          <w:b/>
          <w:noProof/>
        </w:rPr>
        <w:t>27</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检验批、分项、分部（子分部）验收记录</w:t>
      </w:r>
      <w:r>
        <w:rPr>
          <w:noProof/>
        </w:rPr>
        <w:tab/>
      </w:r>
      <w:r w:rsidR="00756157">
        <w:rPr>
          <w:noProof/>
        </w:rPr>
        <w:fldChar w:fldCharType="begin"/>
      </w:r>
      <w:r>
        <w:rPr>
          <w:noProof/>
        </w:rPr>
        <w:instrText xml:space="preserve"> PAGEREF _Toc372814706 \h </w:instrText>
      </w:r>
      <w:r w:rsidR="00756157">
        <w:rPr>
          <w:noProof/>
        </w:rPr>
      </w:r>
      <w:r w:rsidR="00756157">
        <w:rPr>
          <w:noProof/>
        </w:rPr>
        <w:fldChar w:fldCharType="separate"/>
      </w:r>
      <w:r w:rsidR="00E724C4">
        <w:rPr>
          <w:noProof/>
        </w:rPr>
        <w:t>15</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28</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工程质量问题处理及验收记录</w:t>
      </w:r>
      <w:r>
        <w:rPr>
          <w:noProof/>
        </w:rPr>
        <w:tab/>
      </w:r>
      <w:r w:rsidR="00756157">
        <w:rPr>
          <w:noProof/>
        </w:rPr>
        <w:fldChar w:fldCharType="begin"/>
      </w:r>
      <w:r>
        <w:rPr>
          <w:noProof/>
        </w:rPr>
        <w:instrText xml:space="preserve"> PAGEREF _Toc372814707 \h </w:instrText>
      </w:r>
      <w:r w:rsidR="00756157">
        <w:rPr>
          <w:noProof/>
        </w:rPr>
      </w:r>
      <w:r w:rsidR="00756157">
        <w:rPr>
          <w:noProof/>
        </w:rPr>
        <w:fldChar w:fldCharType="separate"/>
      </w:r>
      <w:r w:rsidR="00E724C4">
        <w:rPr>
          <w:noProof/>
        </w:rPr>
        <w:t>16</w:t>
      </w:r>
      <w:r w:rsidR="00756157">
        <w:rPr>
          <w:noProof/>
        </w:rPr>
        <w:fldChar w:fldCharType="end"/>
      </w:r>
    </w:p>
    <w:p w:rsidR="00E64C09" w:rsidRDefault="00E64C09" w:rsidP="00185708">
      <w:pPr>
        <w:pStyle w:val="2"/>
        <w:tabs>
          <w:tab w:val="right" w:leader="dot" w:pos="8296"/>
        </w:tabs>
        <w:spacing w:line="400" w:lineRule="exact"/>
        <w:ind w:leftChars="0" w:left="0" w:firstLineChars="46" w:firstLine="97"/>
        <w:rPr>
          <w:rFonts w:asciiTheme="minorHAnsi" w:eastAsiaTheme="minorEastAsia" w:hAnsiTheme="minorHAnsi" w:cstheme="minorBidi"/>
          <w:noProof/>
          <w:szCs w:val="22"/>
        </w:rPr>
      </w:pPr>
      <w:r w:rsidRPr="00061BD6">
        <w:rPr>
          <w:rFonts w:ascii="仿宋_GB2312" w:eastAsia="仿宋_GB2312" w:hint="eastAsia"/>
          <w:b/>
          <w:noProof/>
        </w:rPr>
        <w:t>二、工程实体</w:t>
      </w:r>
      <w:r>
        <w:rPr>
          <w:noProof/>
        </w:rPr>
        <w:tab/>
      </w:r>
      <w:r w:rsidR="00756157">
        <w:rPr>
          <w:noProof/>
        </w:rPr>
        <w:fldChar w:fldCharType="begin"/>
      </w:r>
      <w:r>
        <w:rPr>
          <w:noProof/>
        </w:rPr>
        <w:instrText xml:space="preserve"> PAGEREF _Toc372814708 \h </w:instrText>
      </w:r>
      <w:r w:rsidR="00756157">
        <w:rPr>
          <w:noProof/>
        </w:rPr>
      </w:r>
      <w:r w:rsidR="00756157">
        <w:rPr>
          <w:noProof/>
        </w:rPr>
        <w:fldChar w:fldCharType="separate"/>
      </w:r>
      <w:r w:rsidR="00E724C4">
        <w:rPr>
          <w:noProof/>
        </w:rPr>
        <w:t>17</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w:t>
      </w:r>
      <w:r w:rsidR="000245C8">
        <w:rPr>
          <w:rFonts w:ascii="仿宋_GB2312" w:eastAsia="仿宋_GB2312" w:hint="eastAsia"/>
          <w:b/>
          <w:noProof/>
        </w:rPr>
        <w:t>五</w:t>
      </w:r>
      <w:r w:rsidRPr="00061BD6">
        <w:rPr>
          <w:rFonts w:ascii="仿宋_GB2312" w:eastAsia="仿宋_GB2312" w:hint="eastAsia"/>
          <w:b/>
          <w:noProof/>
        </w:rPr>
        <w:t>）钢筋工程</w:t>
      </w:r>
      <w:r>
        <w:rPr>
          <w:noProof/>
        </w:rPr>
        <w:tab/>
      </w:r>
      <w:r w:rsidR="003675B7">
        <w:rPr>
          <w:rFonts w:hint="eastAsia"/>
          <w:noProof/>
        </w:rPr>
        <w:t>17</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3675B7">
        <w:rPr>
          <w:rFonts w:ascii="仿宋_GB2312" w:eastAsia="仿宋_GB2312" w:hint="eastAsia"/>
          <w:b/>
          <w:noProof/>
        </w:rPr>
        <w:t>29</w:t>
      </w:r>
      <w:r w:rsidRPr="00061BD6">
        <w:rPr>
          <w:rFonts w:ascii="仿宋_GB2312" w:eastAsia="仿宋_GB2312" w:hint="eastAsia"/>
          <w:b/>
          <w:noProof/>
        </w:rPr>
        <w:t>项</w:t>
      </w:r>
      <w:r w:rsidR="00A90E7D">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钢筋品种、级别、规格和数量</w:t>
      </w:r>
      <w:r>
        <w:rPr>
          <w:noProof/>
        </w:rPr>
        <w:tab/>
      </w:r>
      <w:r w:rsidR="003675B7">
        <w:rPr>
          <w:rFonts w:hint="eastAsia"/>
          <w:noProof/>
        </w:rPr>
        <w:t>17</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3675B7">
        <w:rPr>
          <w:rFonts w:ascii="仿宋_GB2312" w:eastAsia="仿宋_GB2312" w:hint="eastAsia"/>
          <w:b/>
          <w:noProof/>
        </w:rPr>
        <w:t>30</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钢筋代换</w:t>
      </w:r>
      <w:r>
        <w:rPr>
          <w:noProof/>
        </w:rPr>
        <w:tab/>
      </w:r>
      <w:r w:rsidR="003675B7">
        <w:rPr>
          <w:rFonts w:hint="eastAsia"/>
          <w:noProof/>
        </w:rPr>
        <w:t>18</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3675B7">
        <w:rPr>
          <w:rFonts w:ascii="仿宋_GB2312" w:eastAsia="仿宋_GB2312" w:hint="eastAsia"/>
          <w:b/>
          <w:noProof/>
        </w:rPr>
        <w:t>31</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钢筋加工制作</w:t>
      </w:r>
      <w:r>
        <w:rPr>
          <w:noProof/>
        </w:rPr>
        <w:tab/>
      </w:r>
      <w:r w:rsidR="003675B7">
        <w:rPr>
          <w:rFonts w:hint="eastAsia"/>
          <w:noProof/>
        </w:rPr>
        <w:t>19</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3</w:t>
      </w:r>
      <w:r w:rsidR="003675B7">
        <w:rPr>
          <w:rFonts w:ascii="仿宋_GB2312" w:eastAsia="仿宋_GB2312" w:hint="eastAsia"/>
          <w:b/>
          <w:noProof/>
        </w:rPr>
        <w:t>2</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钢筋连接</w:t>
      </w:r>
      <w:r>
        <w:rPr>
          <w:noProof/>
        </w:rPr>
        <w:tab/>
      </w:r>
      <w:r w:rsidR="00993548">
        <w:rPr>
          <w:rFonts w:hint="eastAsia"/>
          <w:noProof/>
        </w:rPr>
        <w:t>19</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3</w:t>
      </w:r>
      <w:r w:rsidR="003675B7">
        <w:rPr>
          <w:rFonts w:ascii="仿宋_GB2312" w:eastAsia="仿宋_GB2312" w:hint="eastAsia"/>
          <w:b/>
          <w:noProof/>
        </w:rPr>
        <w:t>3</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受力钢筋位置和混凝土保护层厚度</w:t>
      </w:r>
      <w:r>
        <w:rPr>
          <w:noProof/>
        </w:rPr>
        <w:tab/>
      </w:r>
      <w:r w:rsidR="00993548">
        <w:rPr>
          <w:rFonts w:hint="eastAsia"/>
          <w:noProof/>
        </w:rPr>
        <w:t>20</w:t>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w:t>
      </w:r>
      <w:r w:rsidR="00993548">
        <w:rPr>
          <w:rFonts w:ascii="仿宋_GB2312" w:eastAsia="仿宋_GB2312" w:hint="eastAsia"/>
          <w:b/>
          <w:noProof/>
        </w:rPr>
        <w:t>六</w:t>
      </w:r>
      <w:r w:rsidRPr="00061BD6">
        <w:rPr>
          <w:rFonts w:ascii="仿宋_GB2312" w:eastAsia="仿宋_GB2312" w:hint="eastAsia"/>
          <w:b/>
          <w:noProof/>
        </w:rPr>
        <w:t>）混凝土工程</w:t>
      </w:r>
      <w:r>
        <w:rPr>
          <w:noProof/>
        </w:rPr>
        <w:tab/>
      </w:r>
      <w:r w:rsidR="00756157">
        <w:rPr>
          <w:noProof/>
        </w:rPr>
        <w:fldChar w:fldCharType="begin"/>
      </w:r>
      <w:r>
        <w:rPr>
          <w:noProof/>
        </w:rPr>
        <w:instrText xml:space="preserve"> PAGEREF _Toc372814719 \h </w:instrText>
      </w:r>
      <w:r w:rsidR="00756157">
        <w:rPr>
          <w:noProof/>
        </w:rPr>
      </w:r>
      <w:r w:rsidR="00756157">
        <w:rPr>
          <w:noProof/>
        </w:rPr>
        <w:fldChar w:fldCharType="separate"/>
      </w:r>
      <w:r w:rsidR="00E724C4">
        <w:rPr>
          <w:noProof/>
        </w:rPr>
        <w:t>2</w:t>
      </w:r>
      <w:r w:rsidR="00993548">
        <w:rPr>
          <w:rFonts w:hint="eastAsia"/>
          <w:noProof/>
        </w:rPr>
        <w:t>0</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3</w:t>
      </w:r>
      <w:r w:rsidR="00993548">
        <w:rPr>
          <w:rFonts w:ascii="仿宋_GB2312" w:eastAsia="仿宋_GB2312" w:hint="eastAsia"/>
          <w:b/>
          <w:noProof/>
        </w:rPr>
        <w:t>4</w:t>
      </w:r>
      <w:r w:rsidRPr="00061BD6">
        <w:rPr>
          <w:rFonts w:ascii="仿宋_GB2312" w:eastAsia="仿宋_GB2312" w:hint="eastAsia"/>
          <w:b/>
          <w:noProof/>
        </w:rPr>
        <w:t>项</w:t>
      </w:r>
      <w:r w:rsidR="00A90E7D">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混凝土试块留置</w:t>
      </w:r>
      <w:r>
        <w:rPr>
          <w:noProof/>
        </w:rPr>
        <w:tab/>
      </w:r>
      <w:r w:rsidR="00756157">
        <w:rPr>
          <w:noProof/>
        </w:rPr>
        <w:fldChar w:fldCharType="begin"/>
      </w:r>
      <w:r>
        <w:rPr>
          <w:noProof/>
        </w:rPr>
        <w:instrText xml:space="preserve"> PAGEREF _Toc372814720 \h </w:instrText>
      </w:r>
      <w:r w:rsidR="00756157">
        <w:rPr>
          <w:noProof/>
        </w:rPr>
      </w:r>
      <w:r w:rsidR="00756157">
        <w:rPr>
          <w:noProof/>
        </w:rPr>
        <w:fldChar w:fldCharType="separate"/>
      </w:r>
      <w:r w:rsidR="00E724C4">
        <w:rPr>
          <w:noProof/>
        </w:rPr>
        <w:t>2</w:t>
      </w:r>
      <w:r w:rsidR="00993548">
        <w:rPr>
          <w:rFonts w:hint="eastAsia"/>
          <w:noProof/>
        </w:rPr>
        <w:t>0</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3</w:t>
      </w:r>
      <w:r w:rsidR="00993548">
        <w:rPr>
          <w:rFonts w:ascii="仿宋_GB2312" w:eastAsia="仿宋_GB2312" w:hint="eastAsia"/>
          <w:b/>
          <w:noProof/>
        </w:rPr>
        <w:t>5</w:t>
      </w:r>
      <w:r w:rsidRPr="00061BD6">
        <w:rPr>
          <w:rFonts w:ascii="仿宋_GB2312" w:eastAsia="仿宋_GB2312" w:hint="eastAsia"/>
          <w:b/>
          <w:noProof/>
        </w:rPr>
        <w:t>项</w:t>
      </w:r>
      <w:r w:rsidR="00A90E7D">
        <w:rPr>
          <w:rFonts w:ascii="仿宋_GB2312" w:eastAsia="仿宋_GB2312" w:hint="eastAsia"/>
          <w:b/>
          <w:noProof/>
        </w:rPr>
        <w:t xml:space="preserve">  </w:t>
      </w:r>
      <w:r w:rsidRPr="00061BD6">
        <w:rPr>
          <w:rFonts w:ascii="仿宋_GB2312" w:eastAsia="仿宋_GB2312" w:hint="eastAsia"/>
          <w:b/>
          <w:noProof/>
        </w:rPr>
        <w:t>混凝土的外观质量和尺寸偏差</w:t>
      </w:r>
      <w:r>
        <w:rPr>
          <w:noProof/>
        </w:rPr>
        <w:tab/>
      </w:r>
      <w:r w:rsidR="00756157">
        <w:rPr>
          <w:noProof/>
        </w:rPr>
        <w:fldChar w:fldCharType="begin"/>
      </w:r>
      <w:r>
        <w:rPr>
          <w:noProof/>
        </w:rPr>
        <w:instrText xml:space="preserve"> PAGEREF _Toc372814721 \h </w:instrText>
      </w:r>
      <w:r w:rsidR="00756157">
        <w:rPr>
          <w:noProof/>
        </w:rPr>
      </w:r>
      <w:r w:rsidR="00756157">
        <w:rPr>
          <w:noProof/>
        </w:rPr>
        <w:fldChar w:fldCharType="separate"/>
      </w:r>
      <w:r w:rsidR="00E724C4">
        <w:rPr>
          <w:noProof/>
        </w:rPr>
        <w:t>2</w:t>
      </w:r>
      <w:r w:rsidR="00993548">
        <w:rPr>
          <w:rFonts w:hint="eastAsia"/>
          <w:noProof/>
        </w:rPr>
        <w:t>1</w:t>
      </w:r>
      <w:r w:rsidR="00756157">
        <w:rPr>
          <w:noProof/>
        </w:rPr>
        <w:fldChar w:fldCharType="end"/>
      </w:r>
    </w:p>
    <w:p w:rsidR="00E64C09" w:rsidRDefault="00E64C09" w:rsidP="00185708">
      <w:pPr>
        <w:pStyle w:val="3"/>
        <w:tabs>
          <w:tab w:val="right" w:leader="dot" w:pos="8296"/>
        </w:tabs>
        <w:spacing w:line="400" w:lineRule="exact"/>
        <w:ind w:leftChars="0" w:left="0" w:firstLineChars="97" w:firstLine="204"/>
        <w:rPr>
          <w:rFonts w:asciiTheme="minorHAnsi" w:eastAsiaTheme="minorEastAsia" w:hAnsiTheme="minorHAnsi" w:cstheme="minorBidi"/>
          <w:noProof/>
          <w:szCs w:val="22"/>
        </w:rPr>
      </w:pPr>
      <w:r w:rsidRPr="00061BD6">
        <w:rPr>
          <w:rFonts w:ascii="仿宋_GB2312" w:eastAsia="仿宋_GB2312" w:hint="eastAsia"/>
          <w:b/>
          <w:noProof/>
        </w:rPr>
        <w:t>（</w:t>
      </w:r>
      <w:r w:rsidR="00993548">
        <w:rPr>
          <w:rFonts w:ascii="仿宋_GB2312" w:eastAsia="仿宋_GB2312" w:hint="eastAsia"/>
          <w:b/>
          <w:noProof/>
        </w:rPr>
        <w:t>七</w:t>
      </w:r>
      <w:r w:rsidRPr="00061BD6">
        <w:rPr>
          <w:rFonts w:ascii="仿宋_GB2312" w:eastAsia="仿宋_GB2312" w:hint="eastAsia"/>
          <w:b/>
          <w:noProof/>
        </w:rPr>
        <w:t>）砌体工程</w:t>
      </w:r>
      <w:r>
        <w:rPr>
          <w:noProof/>
        </w:rPr>
        <w:tab/>
      </w:r>
      <w:r w:rsidR="00756157">
        <w:rPr>
          <w:noProof/>
        </w:rPr>
        <w:fldChar w:fldCharType="begin"/>
      </w:r>
      <w:r>
        <w:rPr>
          <w:noProof/>
        </w:rPr>
        <w:instrText xml:space="preserve"> PAGEREF _Toc372814722 \h </w:instrText>
      </w:r>
      <w:r w:rsidR="00756157">
        <w:rPr>
          <w:noProof/>
        </w:rPr>
      </w:r>
      <w:r w:rsidR="00756157">
        <w:rPr>
          <w:noProof/>
        </w:rPr>
        <w:fldChar w:fldCharType="separate"/>
      </w:r>
      <w:r w:rsidR="00E724C4">
        <w:rPr>
          <w:noProof/>
        </w:rPr>
        <w:t>2</w:t>
      </w:r>
      <w:r w:rsidR="0083016E">
        <w:rPr>
          <w:rFonts w:hint="eastAsia"/>
          <w:noProof/>
        </w:rPr>
        <w:t>2</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3</w:t>
      </w:r>
      <w:r w:rsidR="00993548">
        <w:rPr>
          <w:rFonts w:ascii="仿宋_GB2312" w:eastAsia="仿宋_GB2312" w:hint="eastAsia"/>
          <w:b/>
          <w:noProof/>
        </w:rPr>
        <w:t>6</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砌筑砂浆强度和砂浆试块留置</w:t>
      </w:r>
      <w:r>
        <w:rPr>
          <w:noProof/>
        </w:rPr>
        <w:tab/>
      </w:r>
      <w:r w:rsidR="00756157">
        <w:rPr>
          <w:noProof/>
        </w:rPr>
        <w:fldChar w:fldCharType="begin"/>
      </w:r>
      <w:r>
        <w:rPr>
          <w:noProof/>
        </w:rPr>
        <w:instrText xml:space="preserve"> PAGEREF _Toc372814723 \h </w:instrText>
      </w:r>
      <w:r w:rsidR="00756157">
        <w:rPr>
          <w:noProof/>
        </w:rPr>
      </w:r>
      <w:r w:rsidR="00756157">
        <w:rPr>
          <w:noProof/>
        </w:rPr>
        <w:fldChar w:fldCharType="separate"/>
      </w:r>
      <w:r w:rsidR="00E724C4">
        <w:rPr>
          <w:noProof/>
        </w:rPr>
        <w:t>2</w:t>
      </w:r>
      <w:r w:rsidR="0083016E">
        <w:rPr>
          <w:rFonts w:hint="eastAsia"/>
          <w:noProof/>
        </w:rPr>
        <w:t>2</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993548">
        <w:rPr>
          <w:rFonts w:ascii="仿宋_GB2312" w:eastAsia="仿宋_GB2312" w:hint="eastAsia"/>
          <w:b/>
          <w:noProof/>
        </w:rPr>
        <w:t>37</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砌块质量</w:t>
      </w:r>
      <w:r>
        <w:rPr>
          <w:noProof/>
        </w:rPr>
        <w:tab/>
      </w:r>
      <w:r w:rsidR="00756157">
        <w:rPr>
          <w:noProof/>
        </w:rPr>
        <w:fldChar w:fldCharType="begin"/>
      </w:r>
      <w:r>
        <w:rPr>
          <w:noProof/>
        </w:rPr>
        <w:instrText xml:space="preserve"> PAGEREF _Toc372814724 \h </w:instrText>
      </w:r>
      <w:r w:rsidR="00756157">
        <w:rPr>
          <w:noProof/>
        </w:rPr>
      </w:r>
      <w:r w:rsidR="00756157">
        <w:rPr>
          <w:noProof/>
        </w:rPr>
        <w:fldChar w:fldCharType="separate"/>
      </w:r>
      <w:r w:rsidR="00E724C4">
        <w:rPr>
          <w:noProof/>
        </w:rPr>
        <w:t>2</w:t>
      </w:r>
      <w:r w:rsidR="0083016E">
        <w:rPr>
          <w:rFonts w:hint="eastAsia"/>
          <w:noProof/>
        </w:rPr>
        <w:t>3</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993548">
        <w:rPr>
          <w:rFonts w:ascii="仿宋_GB2312" w:eastAsia="仿宋_GB2312" w:hint="eastAsia"/>
          <w:b/>
          <w:noProof/>
        </w:rPr>
        <w:t>38</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墙体转角处、交接处及临时间断处砌筑方式</w:t>
      </w:r>
      <w:r>
        <w:rPr>
          <w:noProof/>
        </w:rPr>
        <w:tab/>
      </w:r>
      <w:r w:rsidR="00756157">
        <w:rPr>
          <w:noProof/>
        </w:rPr>
        <w:fldChar w:fldCharType="begin"/>
      </w:r>
      <w:r>
        <w:rPr>
          <w:noProof/>
        </w:rPr>
        <w:instrText xml:space="preserve"> PAGEREF _Toc372814725 \h </w:instrText>
      </w:r>
      <w:r w:rsidR="00756157">
        <w:rPr>
          <w:noProof/>
        </w:rPr>
      </w:r>
      <w:r w:rsidR="00756157">
        <w:rPr>
          <w:noProof/>
        </w:rPr>
        <w:fldChar w:fldCharType="separate"/>
      </w:r>
      <w:r w:rsidR="00E724C4">
        <w:rPr>
          <w:noProof/>
        </w:rPr>
        <w:t>2</w:t>
      </w:r>
      <w:r w:rsidR="0083016E">
        <w:rPr>
          <w:rFonts w:hint="eastAsia"/>
          <w:noProof/>
        </w:rPr>
        <w:t>3</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993548">
        <w:rPr>
          <w:rFonts w:ascii="仿宋_GB2312" w:eastAsia="仿宋_GB2312" w:hint="eastAsia"/>
          <w:b/>
          <w:noProof/>
        </w:rPr>
        <w:t>39</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灰缝厚度及砂浆饱满度</w:t>
      </w:r>
      <w:r>
        <w:rPr>
          <w:noProof/>
        </w:rPr>
        <w:tab/>
      </w:r>
      <w:r w:rsidR="00756157">
        <w:rPr>
          <w:noProof/>
        </w:rPr>
        <w:fldChar w:fldCharType="begin"/>
      </w:r>
      <w:r>
        <w:rPr>
          <w:noProof/>
        </w:rPr>
        <w:instrText xml:space="preserve"> PAGEREF _Toc372814726 \h </w:instrText>
      </w:r>
      <w:r w:rsidR="00756157">
        <w:rPr>
          <w:noProof/>
        </w:rPr>
      </w:r>
      <w:r w:rsidR="00756157">
        <w:rPr>
          <w:noProof/>
        </w:rPr>
        <w:fldChar w:fldCharType="separate"/>
      </w:r>
      <w:r w:rsidR="00E724C4">
        <w:rPr>
          <w:noProof/>
        </w:rPr>
        <w:t>2</w:t>
      </w:r>
      <w:r w:rsidR="0083016E">
        <w:rPr>
          <w:rFonts w:hint="eastAsia"/>
          <w:noProof/>
        </w:rPr>
        <w:t>4</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0</w:t>
      </w:r>
      <w:r w:rsidRPr="00061BD6">
        <w:rPr>
          <w:rFonts w:ascii="仿宋_GB2312" w:eastAsia="仿宋_GB2312" w:hint="eastAsia"/>
          <w:b/>
          <w:noProof/>
        </w:rPr>
        <w:t>项</w:t>
      </w:r>
      <w:r w:rsidRPr="00061BD6">
        <w:rPr>
          <w:rFonts w:ascii="仿宋_GB2312" w:eastAsia="仿宋_GB2312"/>
          <w:b/>
          <w:noProof/>
        </w:rPr>
        <w:t xml:space="preserve"> </w:t>
      </w:r>
      <w:r w:rsidR="00A90E7D">
        <w:rPr>
          <w:rFonts w:ascii="仿宋_GB2312" w:eastAsia="仿宋_GB2312" w:hint="eastAsia"/>
          <w:b/>
          <w:noProof/>
        </w:rPr>
        <w:t xml:space="preserve"> </w:t>
      </w:r>
      <w:r w:rsidRPr="00061BD6">
        <w:rPr>
          <w:rFonts w:ascii="仿宋_GB2312" w:eastAsia="仿宋_GB2312" w:hint="eastAsia"/>
          <w:b/>
          <w:noProof/>
        </w:rPr>
        <w:t>构造柱、圈梁和拉结筋的设置等抗震构造措施情况</w:t>
      </w:r>
      <w:r>
        <w:rPr>
          <w:noProof/>
        </w:rPr>
        <w:tab/>
      </w:r>
      <w:r w:rsidR="00756157">
        <w:rPr>
          <w:noProof/>
        </w:rPr>
        <w:fldChar w:fldCharType="begin"/>
      </w:r>
      <w:r>
        <w:rPr>
          <w:noProof/>
        </w:rPr>
        <w:instrText xml:space="preserve"> PAGEREF _Toc372814727 \h </w:instrText>
      </w:r>
      <w:r w:rsidR="00756157">
        <w:rPr>
          <w:noProof/>
        </w:rPr>
      </w:r>
      <w:r w:rsidR="00756157">
        <w:rPr>
          <w:noProof/>
        </w:rPr>
        <w:fldChar w:fldCharType="separate"/>
      </w:r>
      <w:r w:rsidR="00E724C4">
        <w:rPr>
          <w:noProof/>
        </w:rPr>
        <w:t>2</w:t>
      </w:r>
      <w:r w:rsidR="0083016E">
        <w:rPr>
          <w:rFonts w:hint="eastAsia"/>
          <w:noProof/>
        </w:rPr>
        <w:t>4</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w:t>
      </w:r>
      <w:r w:rsidR="00993548">
        <w:rPr>
          <w:rFonts w:ascii="仿宋_GB2312" w:eastAsia="仿宋_GB2312" w:hint="eastAsia"/>
          <w:b/>
          <w:noProof/>
        </w:rPr>
        <w:t>八</w:t>
      </w:r>
      <w:r w:rsidRPr="00061BD6">
        <w:rPr>
          <w:rFonts w:ascii="仿宋_GB2312" w:eastAsia="仿宋_GB2312" w:hint="eastAsia"/>
          <w:b/>
          <w:noProof/>
        </w:rPr>
        <w:t>）实体质量抽测</w:t>
      </w:r>
      <w:r>
        <w:rPr>
          <w:noProof/>
        </w:rPr>
        <w:tab/>
      </w:r>
      <w:r w:rsidR="00756157">
        <w:rPr>
          <w:noProof/>
        </w:rPr>
        <w:fldChar w:fldCharType="begin"/>
      </w:r>
      <w:r>
        <w:rPr>
          <w:noProof/>
        </w:rPr>
        <w:instrText xml:space="preserve"> PAGEREF _Toc372814728 \h </w:instrText>
      </w:r>
      <w:r w:rsidR="00756157">
        <w:rPr>
          <w:noProof/>
        </w:rPr>
      </w:r>
      <w:r w:rsidR="00756157">
        <w:rPr>
          <w:noProof/>
        </w:rPr>
        <w:fldChar w:fldCharType="separate"/>
      </w:r>
      <w:r w:rsidR="00E724C4">
        <w:rPr>
          <w:noProof/>
        </w:rPr>
        <w:t>2</w:t>
      </w:r>
      <w:r w:rsidR="0083016E">
        <w:rPr>
          <w:rFonts w:hint="eastAsia"/>
          <w:noProof/>
        </w:rPr>
        <w:t>5</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1</w:t>
      </w:r>
      <w:r w:rsidRPr="00061BD6">
        <w:rPr>
          <w:rFonts w:ascii="仿宋_GB2312" w:eastAsia="仿宋_GB2312" w:hint="eastAsia"/>
          <w:b/>
          <w:noProof/>
        </w:rPr>
        <w:t>项</w:t>
      </w:r>
      <w:r w:rsidR="00A90E7D">
        <w:rPr>
          <w:rFonts w:ascii="仿宋_GB2312" w:eastAsia="仿宋_GB2312" w:hint="eastAsia"/>
          <w:b/>
          <w:noProof/>
        </w:rPr>
        <w:t xml:space="preserve">  </w:t>
      </w:r>
      <w:r w:rsidRPr="00061BD6">
        <w:rPr>
          <w:rFonts w:ascii="仿宋_GB2312" w:eastAsia="仿宋_GB2312" w:hint="eastAsia"/>
          <w:b/>
          <w:noProof/>
        </w:rPr>
        <w:t>钢筋原材料</w:t>
      </w:r>
      <w:r>
        <w:rPr>
          <w:noProof/>
        </w:rPr>
        <w:tab/>
      </w:r>
      <w:r w:rsidR="00756157">
        <w:rPr>
          <w:noProof/>
        </w:rPr>
        <w:fldChar w:fldCharType="begin"/>
      </w:r>
      <w:r>
        <w:rPr>
          <w:noProof/>
        </w:rPr>
        <w:instrText xml:space="preserve"> PAGEREF _Toc372814729 \h </w:instrText>
      </w:r>
      <w:r w:rsidR="00756157">
        <w:rPr>
          <w:noProof/>
        </w:rPr>
      </w:r>
      <w:r w:rsidR="00756157">
        <w:rPr>
          <w:noProof/>
        </w:rPr>
        <w:fldChar w:fldCharType="separate"/>
      </w:r>
      <w:r w:rsidR="00E724C4">
        <w:rPr>
          <w:noProof/>
        </w:rPr>
        <w:t>2</w:t>
      </w:r>
      <w:r w:rsidR="0083016E">
        <w:rPr>
          <w:rFonts w:hint="eastAsia"/>
          <w:noProof/>
        </w:rPr>
        <w:t>5</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2</w:t>
      </w:r>
      <w:r w:rsidRPr="00061BD6">
        <w:rPr>
          <w:rFonts w:ascii="仿宋_GB2312" w:eastAsia="仿宋_GB2312" w:hint="eastAsia"/>
          <w:b/>
          <w:noProof/>
        </w:rPr>
        <w:t>项</w:t>
      </w:r>
      <w:r w:rsidR="00A90E7D">
        <w:rPr>
          <w:rFonts w:ascii="仿宋_GB2312" w:eastAsia="仿宋_GB2312" w:hint="eastAsia"/>
          <w:b/>
          <w:noProof/>
        </w:rPr>
        <w:t xml:space="preserve">  </w:t>
      </w:r>
      <w:r w:rsidRPr="00061BD6">
        <w:rPr>
          <w:rFonts w:ascii="仿宋_GB2312" w:eastAsia="仿宋_GB2312" w:hint="eastAsia"/>
          <w:b/>
          <w:noProof/>
        </w:rPr>
        <w:t>钢筋位置、数量、保护层厚度</w:t>
      </w:r>
      <w:r>
        <w:rPr>
          <w:noProof/>
        </w:rPr>
        <w:tab/>
      </w:r>
      <w:r w:rsidR="00756157">
        <w:rPr>
          <w:noProof/>
        </w:rPr>
        <w:fldChar w:fldCharType="begin"/>
      </w:r>
      <w:r>
        <w:rPr>
          <w:noProof/>
        </w:rPr>
        <w:instrText xml:space="preserve"> PAGEREF _Toc372814730 \h </w:instrText>
      </w:r>
      <w:r w:rsidR="00756157">
        <w:rPr>
          <w:noProof/>
        </w:rPr>
      </w:r>
      <w:r w:rsidR="00756157">
        <w:rPr>
          <w:noProof/>
        </w:rPr>
        <w:fldChar w:fldCharType="separate"/>
      </w:r>
      <w:r w:rsidR="00E724C4">
        <w:rPr>
          <w:noProof/>
        </w:rPr>
        <w:t>2</w:t>
      </w:r>
      <w:r w:rsidR="0083016E">
        <w:rPr>
          <w:rFonts w:hint="eastAsia"/>
          <w:noProof/>
        </w:rPr>
        <w:t>6</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3</w:t>
      </w:r>
      <w:r w:rsidRPr="00061BD6">
        <w:rPr>
          <w:rFonts w:ascii="仿宋_GB2312" w:eastAsia="仿宋_GB2312" w:hint="eastAsia"/>
          <w:b/>
          <w:noProof/>
        </w:rPr>
        <w:t>项</w:t>
      </w:r>
      <w:r w:rsidR="00A90E7D">
        <w:rPr>
          <w:rFonts w:ascii="仿宋_GB2312" w:eastAsia="仿宋_GB2312" w:hint="eastAsia"/>
          <w:b/>
          <w:noProof/>
        </w:rPr>
        <w:t xml:space="preserve">  </w:t>
      </w:r>
      <w:r w:rsidRPr="00061BD6">
        <w:rPr>
          <w:rFonts w:ascii="仿宋_GB2312" w:eastAsia="仿宋_GB2312" w:hint="eastAsia"/>
          <w:b/>
          <w:noProof/>
        </w:rPr>
        <w:t>使用混凝土回弹仪现场抽测的混凝土构件强度</w:t>
      </w:r>
      <w:r>
        <w:rPr>
          <w:noProof/>
        </w:rPr>
        <w:tab/>
      </w:r>
      <w:r w:rsidR="00756157">
        <w:rPr>
          <w:noProof/>
        </w:rPr>
        <w:fldChar w:fldCharType="begin"/>
      </w:r>
      <w:r>
        <w:rPr>
          <w:noProof/>
        </w:rPr>
        <w:instrText xml:space="preserve"> PAGEREF _Toc372814731 \h </w:instrText>
      </w:r>
      <w:r w:rsidR="00756157">
        <w:rPr>
          <w:noProof/>
        </w:rPr>
      </w:r>
      <w:r w:rsidR="00756157">
        <w:rPr>
          <w:noProof/>
        </w:rPr>
        <w:fldChar w:fldCharType="separate"/>
      </w:r>
      <w:r w:rsidR="00E724C4">
        <w:rPr>
          <w:noProof/>
        </w:rPr>
        <w:t>2</w:t>
      </w:r>
      <w:r w:rsidR="0083016E">
        <w:rPr>
          <w:rFonts w:hint="eastAsia"/>
          <w:noProof/>
        </w:rPr>
        <w:t>6</w:t>
      </w:r>
      <w:r w:rsidR="00756157">
        <w:rPr>
          <w:noProof/>
        </w:rPr>
        <w:fldChar w:fldCharType="end"/>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4</w:t>
      </w:r>
      <w:r w:rsidRPr="00061BD6">
        <w:rPr>
          <w:rFonts w:ascii="仿宋_GB2312" w:eastAsia="仿宋_GB2312" w:hint="eastAsia"/>
          <w:b/>
          <w:noProof/>
        </w:rPr>
        <w:t>项</w:t>
      </w:r>
      <w:r w:rsidR="00A90E7D">
        <w:rPr>
          <w:rFonts w:ascii="仿宋_GB2312" w:eastAsia="仿宋_GB2312" w:hint="eastAsia"/>
          <w:b/>
          <w:noProof/>
        </w:rPr>
        <w:t xml:space="preserve">  </w:t>
      </w:r>
      <w:r w:rsidRPr="00061BD6">
        <w:rPr>
          <w:rFonts w:ascii="仿宋_GB2312" w:eastAsia="仿宋_GB2312" w:hint="eastAsia"/>
          <w:b/>
          <w:noProof/>
        </w:rPr>
        <w:t>楼板厚度：使用厚度检测仪或钻孔抽测</w:t>
      </w:r>
      <w:r>
        <w:rPr>
          <w:noProof/>
        </w:rPr>
        <w:tab/>
      </w:r>
      <w:r w:rsidR="00756157">
        <w:rPr>
          <w:noProof/>
        </w:rPr>
        <w:fldChar w:fldCharType="begin"/>
      </w:r>
      <w:r>
        <w:rPr>
          <w:noProof/>
        </w:rPr>
        <w:instrText xml:space="preserve"> PAGEREF _Toc372814732 \h </w:instrText>
      </w:r>
      <w:r w:rsidR="00756157">
        <w:rPr>
          <w:noProof/>
        </w:rPr>
      </w:r>
      <w:r w:rsidR="00756157">
        <w:rPr>
          <w:noProof/>
        </w:rPr>
        <w:fldChar w:fldCharType="separate"/>
      </w:r>
      <w:r w:rsidR="0083016E">
        <w:rPr>
          <w:rFonts w:hint="eastAsia"/>
          <w:noProof/>
        </w:rPr>
        <w:t>28</w:t>
      </w:r>
      <w:r w:rsidR="00756157">
        <w:rPr>
          <w:noProof/>
        </w:rPr>
        <w:fldChar w:fldCharType="end"/>
      </w:r>
    </w:p>
    <w:p w:rsidR="00E64C09" w:rsidRDefault="00E64C09" w:rsidP="00185708">
      <w:pPr>
        <w:pStyle w:val="3"/>
        <w:tabs>
          <w:tab w:val="right" w:leader="dot" w:pos="8296"/>
        </w:tabs>
        <w:spacing w:line="400" w:lineRule="exact"/>
        <w:ind w:leftChars="0" w:left="0" w:firstLineChars="98" w:firstLine="207"/>
        <w:rPr>
          <w:rFonts w:asciiTheme="minorHAnsi" w:eastAsiaTheme="minorEastAsia" w:hAnsiTheme="minorHAnsi" w:cstheme="minorBidi"/>
          <w:noProof/>
          <w:szCs w:val="22"/>
        </w:rPr>
      </w:pPr>
      <w:r w:rsidRPr="00061BD6">
        <w:rPr>
          <w:rFonts w:ascii="仿宋_GB2312" w:eastAsia="仿宋_GB2312" w:hint="eastAsia"/>
          <w:b/>
          <w:noProof/>
        </w:rPr>
        <w:t>（</w:t>
      </w:r>
      <w:r w:rsidR="00993548">
        <w:rPr>
          <w:rFonts w:ascii="仿宋_GB2312" w:eastAsia="仿宋_GB2312" w:hint="eastAsia"/>
          <w:b/>
          <w:noProof/>
        </w:rPr>
        <w:t>九</w:t>
      </w:r>
      <w:r w:rsidRPr="00061BD6">
        <w:rPr>
          <w:rFonts w:ascii="仿宋_GB2312" w:eastAsia="仿宋_GB2312" w:hint="eastAsia"/>
          <w:b/>
          <w:noProof/>
        </w:rPr>
        <w:t>）其他</w:t>
      </w:r>
      <w:r>
        <w:rPr>
          <w:noProof/>
        </w:rPr>
        <w:tab/>
      </w:r>
      <w:r w:rsidR="0083016E">
        <w:rPr>
          <w:rFonts w:hint="eastAsia"/>
          <w:noProof/>
        </w:rPr>
        <w:t>28</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5</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预制承重构件安装</w:t>
      </w:r>
      <w:r>
        <w:rPr>
          <w:noProof/>
        </w:rPr>
        <w:tab/>
      </w:r>
      <w:r w:rsidR="0083016E">
        <w:rPr>
          <w:rFonts w:hint="eastAsia"/>
          <w:noProof/>
        </w:rPr>
        <w:t>28</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Pr="00061BD6">
        <w:rPr>
          <w:rFonts w:ascii="仿宋_GB2312" w:eastAsia="仿宋_GB2312"/>
          <w:b/>
          <w:noProof/>
        </w:rPr>
        <w:t>4</w:t>
      </w:r>
      <w:r w:rsidR="00993548">
        <w:rPr>
          <w:rFonts w:ascii="仿宋_GB2312" w:eastAsia="仿宋_GB2312" w:hint="eastAsia"/>
          <w:b/>
          <w:noProof/>
        </w:rPr>
        <w:t>6</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钢结构安装</w:t>
      </w:r>
      <w:r>
        <w:rPr>
          <w:noProof/>
        </w:rPr>
        <w:tab/>
      </w:r>
      <w:r w:rsidR="0083016E">
        <w:rPr>
          <w:rFonts w:hint="eastAsia"/>
          <w:noProof/>
        </w:rPr>
        <w:t>29</w:t>
      </w:r>
    </w:p>
    <w:p w:rsidR="00E64C09" w:rsidRDefault="00E64C09" w:rsidP="00185708">
      <w:pPr>
        <w:pStyle w:val="4"/>
        <w:tabs>
          <w:tab w:val="right" w:leader="dot" w:pos="8296"/>
        </w:tabs>
        <w:spacing w:line="400" w:lineRule="exact"/>
        <w:ind w:leftChars="0" w:left="0" w:firstLineChars="147" w:firstLine="310"/>
        <w:rPr>
          <w:rFonts w:asciiTheme="minorHAnsi" w:eastAsiaTheme="minorEastAsia" w:hAnsiTheme="minorHAnsi" w:cstheme="minorBidi"/>
          <w:noProof/>
          <w:szCs w:val="22"/>
        </w:rPr>
      </w:pPr>
      <w:r w:rsidRPr="00061BD6">
        <w:rPr>
          <w:rFonts w:ascii="仿宋_GB2312" w:eastAsia="仿宋_GB2312" w:hint="eastAsia"/>
          <w:b/>
          <w:noProof/>
        </w:rPr>
        <w:t>第</w:t>
      </w:r>
      <w:r w:rsidR="00993548">
        <w:rPr>
          <w:rFonts w:ascii="仿宋_GB2312" w:eastAsia="仿宋_GB2312" w:hint="eastAsia"/>
          <w:b/>
          <w:noProof/>
        </w:rPr>
        <w:t>47</w:t>
      </w:r>
      <w:r w:rsidRPr="00061BD6">
        <w:rPr>
          <w:rFonts w:ascii="仿宋_GB2312" w:eastAsia="仿宋_GB2312" w:hint="eastAsia"/>
          <w:b/>
          <w:noProof/>
        </w:rPr>
        <w:t>项</w:t>
      </w:r>
      <w:r w:rsidRPr="00061BD6">
        <w:rPr>
          <w:rFonts w:ascii="仿宋_GB2312" w:eastAsia="仿宋_GB2312"/>
          <w:b/>
          <w:noProof/>
        </w:rPr>
        <w:t xml:space="preserve"> </w:t>
      </w:r>
      <w:r w:rsidRPr="00061BD6">
        <w:rPr>
          <w:rFonts w:ascii="仿宋_GB2312" w:eastAsia="仿宋_GB2312" w:hint="eastAsia"/>
          <w:b/>
          <w:noProof/>
        </w:rPr>
        <w:t>施工荷载控制</w:t>
      </w:r>
      <w:r>
        <w:rPr>
          <w:noProof/>
        </w:rPr>
        <w:tab/>
      </w:r>
      <w:r w:rsidR="0083016E">
        <w:rPr>
          <w:rFonts w:hint="eastAsia"/>
          <w:noProof/>
        </w:rPr>
        <w:t>29</w:t>
      </w:r>
    </w:p>
    <w:p w:rsidR="006D3533" w:rsidRPr="006D3533" w:rsidRDefault="006D3533" w:rsidP="00185708">
      <w:pPr>
        <w:spacing w:line="400" w:lineRule="exact"/>
        <w:rPr>
          <w:noProof/>
        </w:rPr>
      </w:pPr>
    </w:p>
    <w:p w:rsidR="00ED784F" w:rsidRDefault="00756157" w:rsidP="00185708">
      <w:pPr>
        <w:spacing w:line="400" w:lineRule="exact"/>
        <w:rPr>
          <w:rFonts w:ascii="华文中宋" w:eastAsia="华文中宋" w:hAnsi="宋体"/>
          <w:b/>
          <w:bCs/>
          <w:sz w:val="36"/>
        </w:rPr>
        <w:sectPr w:rsidR="00ED784F" w:rsidSect="00D12E60">
          <w:footerReference w:type="default" r:id="rId8"/>
          <w:pgSz w:w="11906" w:h="16838"/>
          <w:pgMar w:top="1440" w:right="1800" w:bottom="1440" w:left="1800" w:header="851" w:footer="992" w:gutter="0"/>
          <w:cols w:space="425"/>
          <w:docGrid w:type="lines" w:linePitch="312"/>
        </w:sectPr>
      </w:pPr>
      <w:r>
        <w:rPr>
          <w:rFonts w:ascii="华文中宋" w:eastAsia="华文中宋" w:hAnsi="宋体"/>
          <w:b/>
          <w:bCs/>
          <w:sz w:val="36"/>
        </w:rPr>
        <w:fldChar w:fldCharType="end"/>
      </w:r>
    </w:p>
    <w:p w:rsidR="00ED784F" w:rsidRPr="00ED784F" w:rsidRDefault="00385C75" w:rsidP="000245C8">
      <w:pPr>
        <w:spacing w:beforeLines="50" w:line="600" w:lineRule="exact"/>
        <w:outlineLvl w:val="1"/>
        <w:rPr>
          <w:rFonts w:ascii="仿宋_GB2312" w:eastAsia="仿宋_GB2312"/>
          <w:b/>
          <w:sz w:val="32"/>
          <w:szCs w:val="32"/>
        </w:rPr>
      </w:pPr>
      <w:r>
        <w:rPr>
          <w:rFonts w:ascii="仿宋_GB2312" w:eastAsia="仿宋_GB2312" w:hint="eastAsia"/>
          <w:sz w:val="32"/>
          <w:szCs w:val="32"/>
        </w:rPr>
        <w:lastRenderedPageBreak/>
        <w:t xml:space="preserve">   </w:t>
      </w:r>
      <w:r w:rsidRPr="00ED784F">
        <w:rPr>
          <w:rFonts w:ascii="仿宋_GB2312" w:eastAsia="仿宋_GB2312" w:hint="eastAsia"/>
          <w:b/>
          <w:sz w:val="32"/>
          <w:szCs w:val="32"/>
        </w:rPr>
        <w:t xml:space="preserve"> </w:t>
      </w:r>
      <w:bookmarkStart w:id="0" w:name="_Toc372814675"/>
      <w:r w:rsidR="00ED784F" w:rsidRPr="00ED784F">
        <w:rPr>
          <w:rFonts w:ascii="仿宋_GB2312" w:eastAsia="仿宋_GB2312" w:hint="eastAsia"/>
          <w:b/>
          <w:sz w:val="32"/>
          <w:szCs w:val="32"/>
        </w:rPr>
        <w:t>一、工程资料</w:t>
      </w:r>
      <w:bookmarkEnd w:id="0"/>
    </w:p>
    <w:p w:rsidR="00ED784F" w:rsidRPr="00ED784F" w:rsidRDefault="00ED784F" w:rsidP="000245C8">
      <w:pPr>
        <w:spacing w:beforeLines="50" w:line="600" w:lineRule="exact"/>
        <w:outlineLvl w:val="2"/>
        <w:rPr>
          <w:rFonts w:ascii="仿宋_GB2312" w:eastAsia="仿宋_GB2312"/>
          <w:b/>
          <w:sz w:val="32"/>
          <w:szCs w:val="32"/>
        </w:rPr>
      </w:pPr>
      <w:r w:rsidRPr="00ED784F">
        <w:rPr>
          <w:rFonts w:ascii="仿宋_GB2312" w:eastAsia="仿宋_GB2312" w:hint="eastAsia"/>
          <w:b/>
          <w:sz w:val="32"/>
          <w:szCs w:val="32"/>
        </w:rPr>
        <w:t xml:space="preserve">    </w:t>
      </w:r>
      <w:bookmarkStart w:id="1" w:name="_Toc372814676"/>
      <w:r w:rsidRPr="00ED784F">
        <w:rPr>
          <w:rFonts w:ascii="仿宋_GB2312" w:eastAsia="仿宋_GB2312" w:hint="eastAsia"/>
          <w:b/>
          <w:sz w:val="32"/>
          <w:szCs w:val="32"/>
        </w:rPr>
        <w:t>（一）原材料、成品、半成品、构配件</w:t>
      </w:r>
      <w:bookmarkEnd w:id="1"/>
    </w:p>
    <w:p w:rsidR="00385C75" w:rsidRPr="00385C75" w:rsidRDefault="00385C75" w:rsidP="000245C8">
      <w:pPr>
        <w:spacing w:beforeLines="50" w:line="600" w:lineRule="exact"/>
        <w:ind w:firstLineChars="200" w:firstLine="643"/>
        <w:outlineLvl w:val="3"/>
        <w:rPr>
          <w:rFonts w:ascii="仿宋_GB2312" w:eastAsia="仿宋_GB2312"/>
          <w:b/>
          <w:sz w:val="32"/>
          <w:szCs w:val="32"/>
        </w:rPr>
      </w:pPr>
      <w:bookmarkStart w:id="2" w:name="_Toc372814677"/>
      <w:r w:rsidRPr="00385C75">
        <w:rPr>
          <w:rFonts w:ascii="仿宋_GB2312" w:eastAsia="仿宋_GB2312" w:hint="eastAsia"/>
          <w:b/>
          <w:sz w:val="32"/>
          <w:szCs w:val="32"/>
        </w:rPr>
        <w:t>第1项  水泥及外加剂、掺合料</w:t>
      </w:r>
      <w:bookmarkEnd w:id="2"/>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一、检查内容：水泥及外加剂、掺合料。</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二、检查样本选取：分别不少于2个材料进场批次。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三、检查方法：检查产品合格证书、出厂检验报告、进场复验报告。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四、评价判定原则：产品出厂合格证书及出厂检验报告不齐全；未按规范要求进场复验或复验不符合规范规定和设计要求的。判定为“不符合”。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五、依据：《混凝土结构工程施工质量验收规范（2011版，GB50204—2002）》第7.2.1、7.2.2条</w:t>
      </w:r>
      <w:r>
        <w:rPr>
          <w:rFonts w:ascii="仿宋_GB2312" w:eastAsia="仿宋_GB2312" w:hint="eastAsia"/>
          <w:sz w:val="32"/>
          <w:szCs w:val="32"/>
        </w:rPr>
        <w:t>，</w:t>
      </w:r>
      <w:r w:rsidRPr="00385C75">
        <w:rPr>
          <w:rFonts w:ascii="仿宋_GB2312" w:eastAsia="仿宋_GB2312" w:hint="eastAsia"/>
          <w:sz w:val="32"/>
          <w:szCs w:val="32"/>
        </w:rPr>
        <w:t>《砌体结构工程施工质量验收规范（GB50203-2011）》第4.0.1条</w:t>
      </w:r>
      <w:r>
        <w:rPr>
          <w:rFonts w:ascii="仿宋_GB2312" w:eastAsia="仿宋_GB2312" w:hint="eastAsia"/>
          <w:sz w:val="32"/>
          <w:szCs w:val="32"/>
        </w:rPr>
        <w:t>。</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sz w:val="32"/>
          <w:szCs w:val="32"/>
        </w:rPr>
        <w:t xml:space="preserve">    </w:t>
      </w:r>
      <w:bookmarkStart w:id="3" w:name="_Toc372814678"/>
      <w:r w:rsidRPr="00385C75">
        <w:rPr>
          <w:rFonts w:ascii="仿宋_GB2312" w:eastAsia="仿宋_GB2312" w:hint="eastAsia"/>
          <w:b/>
          <w:sz w:val="32"/>
          <w:szCs w:val="32"/>
        </w:rPr>
        <w:t>第2项  钢筋及钢筋焊接、机械连接材料</w:t>
      </w:r>
      <w:bookmarkEnd w:id="3"/>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一、检查内容：钢筋及钢筋焊接、机械连接材料。</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二、检查样本选取：不少于2种规格的主要受力钢筋，且每种规格不少于2个材料进场批次；抽查各种钢筋焊接、机械连接材料分别不少于1个材料进场批次。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三、检查方法：检查产品合格证书、出厂检验报告、进场复验报告和型式检验报告。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四、评价判定原则：产品合格证书、出厂检验报告、型式检验报告不齐全；未按规范要求进场复验或复验不符合规</w:t>
      </w:r>
      <w:r w:rsidRPr="00385C75">
        <w:rPr>
          <w:rFonts w:ascii="仿宋_GB2312" w:eastAsia="仿宋_GB2312" w:hint="eastAsia"/>
          <w:sz w:val="32"/>
          <w:szCs w:val="32"/>
        </w:rPr>
        <w:lastRenderedPageBreak/>
        <w:t>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五、依据：《混凝土结构工程施工质量验收规范（2011版，GB50204—2002）》第5.2.1、5.2.2条</w:t>
      </w:r>
      <w:r>
        <w:rPr>
          <w:rFonts w:ascii="仿宋_GB2312" w:eastAsia="仿宋_GB2312" w:hint="eastAsia"/>
          <w:sz w:val="32"/>
          <w:szCs w:val="32"/>
        </w:rPr>
        <w:t>，</w:t>
      </w:r>
      <w:r w:rsidRPr="00385C75">
        <w:rPr>
          <w:rFonts w:ascii="仿宋_GB2312" w:eastAsia="仿宋_GB2312" w:hint="eastAsia"/>
          <w:sz w:val="32"/>
          <w:szCs w:val="32"/>
        </w:rPr>
        <w:t>《钢筋焊接及验收规范（JGJ18-2012）》第3.0.6条</w:t>
      </w:r>
      <w:r>
        <w:rPr>
          <w:rFonts w:ascii="仿宋_GB2312" w:eastAsia="仿宋_GB2312" w:hint="eastAsia"/>
          <w:sz w:val="32"/>
          <w:szCs w:val="32"/>
        </w:rPr>
        <w:t>，</w:t>
      </w:r>
      <w:r w:rsidRPr="00385C75">
        <w:rPr>
          <w:rFonts w:ascii="仿宋_GB2312" w:eastAsia="仿宋_GB2312" w:hint="eastAsia"/>
          <w:sz w:val="32"/>
          <w:szCs w:val="32"/>
        </w:rPr>
        <w:t>《钢筋机械连接技术规程（JGJ107-2010）》第7.0.1、7.0.3条。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4" w:name="_Toc372814679"/>
      <w:r w:rsidRPr="00385C75">
        <w:rPr>
          <w:rFonts w:ascii="仿宋_GB2312" w:eastAsia="仿宋_GB2312" w:hint="eastAsia"/>
          <w:b/>
          <w:sz w:val="32"/>
          <w:szCs w:val="32"/>
        </w:rPr>
        <w:t>第3项  砖、砌块、填充墙砌块、后置埋件</w:t>
      </w:r>
      <w:bookmarkEnd w:id="4"/>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一、检查内容：砖、砌块、填充墙砌块、后置埋件。</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二、检查样本选取：分别不少于2个材料进场批次。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三、检查方法：检查产品合格证书、出厂检验报告、进场复验报告。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四、评价判定原则：产品的合格证书、出厂检验报告不齐全；未按规范要求进场复验或复验不符合规范规定和设计要求的。判定为“不符合”。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五、依据：《砌体结构工程施工质量验收规范（GB50203-2011）》第3.0.1、5.2.1、6.2.1、9.2.1条。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5" w:name="_Toc372814680"/>
      <w:r w:rsidRPr="00385C75">
        <w:rPr>
          <w:rFonts w:ascii="仿宋_GB2312" w:eastAsia="仿宋_GB2312" w:hint="eastAsia"/>
          <w:b/>
          <w:sz w:val="32"/>
          <w:szCs w:val="32"/>
        </w:rPr>
        <w:t>第4项  预拌混凝土、砂浆</w:t>
      </w:r>
      <w:bookmarkEnd w:id="5"/>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一、检查内容：预拌混凝土、砂浆。</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二、检查样本选取：分别不少于2个材料进场批次。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三、检查方法：检查产品合格证书、出厂检验报告。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四、评价判定原则：产品合格证书、出厂检验报告不齐全的，判定为“不符合”。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五、依据：1、《混凝土结构工程施工质量验收规范（2011</w:t>
      </w:r>
      <w:r w:rsidRPr="00385C75">
        <w:rPr>
          <w:rFonts w:ascii="仿宋_GB2312" w:eastAsia="仿宋_GB2312" w:hint="eastAsia"/>
          <w:sz w:val="32"/>
          <w:szCs w:val="32"/>
        </w:rPr>
        <w:lastRenderedPageBreak/>
        <w:t>版，GB50204-2002）》第7.4.1条</w:t>
      </w:r>
      <w:r>
        <w:rPr>
          <w:rFonts w:ascii="仿宋_GB2312" w:eastAsia="仿宋_GB2312" w:hint="eastAsia"/>
          <w:sz w:val="32"/>
          <w:szCs w:val="32"/>
        </w:rPr>
        <w:t>，</w:t>
      </w:r>
      <w:r w:rsidRPr="00385C75">
        <w:rPr>
          <w:rFonts w:ascii="仿宋_GB2312" w:eastAsia="仿宋_GB2312" w:hint="eastAsia"/>
          <w:sz w:val="32"/>
          <w:szCs w:val="32"/>
        </w:rPr>
        <w:t>《砌体结构工程施工质量验收规范（GB50203-2011）》第5.2.1、6.2.1、9.2.1条。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sz w:val="32"/>
          <w:szCs w:val="32"/>
        </w:rPr>
        <w:t xml:space="preserve">    </w:t>
      </w:r>
      <w:bookmarkStart w:id="6" w:name="_Toc372814681"/>
      <w:r w:rsidRPr="00385C75">
        <w:rPr>
          <w:rFonts w:ascii="仿宋_GB2312" w:eastAsia="仿宋_GB2312" w:hint="eastAsia"/>
          <w:b/>
          <w:sz w:val="32"/>
          <w:szCs w:val="32"/>
        </w:rPr>
        <w:t>第5项  钢结构用钢材及焊接、紧固件连接材料</w:t>
      </w:r>
      <w:bookmarkEnd w:id="6"/>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一、检查内容：钢结构用钢材及焊接、紧固件连接材料。</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二、检查样本选取：分别不少于1个材料进场批次。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三、检查方法：检查产品的质量合格证明文件、中文标识、检验报告。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四、评价判定原则：产品的质量合格证明文件、中文标识、检验报告不齐全；未按规范要求进场复验或复验不符合规范规定和设计要求的。判定为“不符合”。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五、依据：《钢结构工程施工质量验收规范（GB50205-2001）》第4.2.1、4.2.2、4.3.1、4.3.2、4.4.1、4.4.2、4.4.3、4.5.1、4.5.2、4.6.1、4.7.1、4.8.1、6.2.1条。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7" w:name="_Toc372814682"/>
      <w:r w:rsidRPr="00385C75">
        <w:rPr>
          <w:rFonts w:ascii="仿宋_GB2312" w:eastAsia="仿宋_GB2312" w:hint="eastAsia"/>
          <w:b/>
          <w:sz w:val="32"/>
          <w:szCs w:val="32"/>
        </w:rPr>
        <w:t>第6项  预制构件及预应力混凝土锚具、夹具</w:t>
      </w:r>
      <w:bookmarkEnd w:id="7"/>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一、检查内容：预制构件及预应力混凝土锚具、夹具。</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二、检查样本选取：分别不少于2个材料进场批次。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三、检查方法：检查产品的合格证书、出厂检验报告、进场复验报告、结构性能检测报告。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四、评价判定原则：产品的合格证书、出厂检验报告不齐全；未按规范要求进场复验或复验不符合规范规定和设计要求的。判定为“不符合”。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Pr="00385C75">
        <w:rPr>
          <w:rFonts w:ascii="仿宋_GB2312" w:eastAsia="仿宋_GB2312" w:hint="eastAsia"/>
          <w:sz w:val="32"/>
          <w:szCs w:val="32"/>
        </w:rPr>
        <w:t>五、依据：《混凝土结构工程施工质量验收规范（2011版，GB50204—2002）》第6.2.1、6.2.2、6.2.3、6.2.4、9.1.1、9.3.1、9.4.1条。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8" w:name="_Toc372814683"/>
      <w:r w:rsidRPr="00385C75">
        <w:rPr>
          <w:rFonts w:ascii="仿宋_GB2312" w:eastAsia="仿宋_GB2312" w:hint="eastAsia"/>
          <w:b/>
          <w:sz w:val="32"/>
          <w:szCs w:val="32"/>
        </w:rPr>
        <w:t>第7项  防水材料</w:t>
      </w:r>
      <w:bookmarkEnd w:id="8"/>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一、检查内容：防水材料。</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二、检查样本选取：不同材料分别不少于1个材料进场批次。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三、检查方法：检查产品的合格证书、进场检验报告、产品性能检验报告。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四、评价判定原则：产品的合格证书、进场检验或产品性能检验报告不齐全；未按规范要求进场复验或复验不符合规范规定和设计要求的。判定为“不符合”。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五、依据：《地下防水工程质量验收规范（GB50208-2011）》第3.0.7、4.3.15、4.4.7条。</w:t>
      </w:r>
    </w:p>
    <w:p w:rsidR="00C526D6" w:rsidRDefault="00385C75" w:rsidP="000245C8">
      <w:pPr>
        <w:spacing w:beforeLines="50" w:line="600" w:lineRule="exact"/>
        <w:outlineLvl w:val="2"/>
        <w:rPr>
          <w:rFonts w:ascii="仿宋_GB2312" w:eastAsia="仿宋_GB2312"/>
          <w:b/>
          <w:sz w:val="32"/>
          <w:szCs w:val="32"/>
        </w:rPr>
      </w:pPr>
      <w:r>
        <w:rPr>
          <w:rFonts w:ascii="仿宋_GB2312" w:eastAsia="仿宋_GB2312" w:hint="eastAsia"/>
          <w:b/>
          <w:sz w:val="32"/>
          <w:szCs w:val="32"/>
        </w:rPr>
        <w:t xml:space="preserve">    </w:t>
      </w:r>
      <w:bookmarkStart w:id="9" w:name="_Toc372814684"/>
      <w:r w:rsidR="00C526D6">
        <w:rPr>
          <w:rFonts w:ascii="仿宋_GB2312" w:eastAsia="仿宋_GB2312" w:hint="eastAsia"/>
          <w:b/>
          <w:sz w:val="32"/>
          <w:szCs w:val="32"/>
        </w:rPr>
        <w:t>（二）施工试验报告</w:t>
      </w:r>
      <w:bookmarkEnd w:id="9"/>
    </w:p>
    <w:p w:rsidR="00385C75" w:rsidRPr="00385C75" w:rsidRDefault="00385C75" w:rsidP="000245C8">
      <w:pPr>
        <w:spacing w:beforeLines="50" w:line="600" w:lineRule="exact"/>
        <w:ind w:firstLineChars="196" w:firstLine="630"/>
        <w:outlineLvl w:val="3"/>
        <w:rPr>
          <w:rFonts w:ascii="仿宋_GB2312" w:eastAsia="仿宋_GB2312"/>
          <w:b/>
          <w:sz w:val="32"/>
          <w:szCs w:val="32"/>
        </w:rPr>
      </w:pPr>
      <w:bookmarkStart w:id="10" w:name="_Toc372814685"/>
      <w:r w:rsidRPr="00385C75">
        <w:rPr>
          <w:rFonts w:ascii="仿宋_GB2312" w:eastAsia="仿宋_GB2312" w:hint="eastAsia"/>
          <w:b/>
          <w:sz w:val="32"/>
          <w:szCs w:val="32"/>
        </w:rPr>
        <w:t>第8项  地基强度或承载力检验报告、工程桩承载力及桩身完整性检验报告</w:t>
      </w:r>
      <w:bookmarkEnd w:id="10"/>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一、检查内容：地基强度或承载力检验报告、工程桩承载力及桩身完整性检验报告。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二、检查样本选取：全数检查。</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三、检查方法：检查地基强度或承载力检验报告、工程桩承载力及桩身完整性检验报告、焊接接桩探伤报告。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Pr="00385C75">
        <w:rPr>
          <w:rFonts w:ascii="仿宋_GB2312" w:eastAsia="仿宋_GB2312" w:hint="eastAsia"/>
          <w:sz w:val="32"/>
          <w:szCs w:val="32"/>
        </w:rPr>
        <w:t xml:space="preserve">四、评价判定原则：未按规范要求检验地基强度或承载力、工程桩承载力及桩身完整性的；地基强度或承载力、工程桩承载力及桩身完整性检验不符合规范规定和设计要求的。判定为“不符合”。 </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五、依据：《建筑地基基础工程质量验收规范（GB20202-2002）》第4.1.5、4.1.6、5.1.5、5.1.6、5.2.3、5.3.2、5.4.2条</w:t>
      </w:r>
      <w:r>
        <w:rPr>
          <w:rFonts w:ascii="仿宋_GB2312" w:eastAsia="仿宋_GB2312" w:hint="eastAsia"/>
          <w:sz w:val="32"/>
          <w:szCs w:val="32"/>
        </w:rPr>
        <w:t>，</w:t>
      </w:r>
      <w:r w:rsidRPr="00385C75">
        <w:rPr>
          <w:rFonts w:ascii="仿宋_GB2312" w:eastAsia="仿宋_GB2312" w:hint="eastAsia"/>
          <w:sz w:val="32"/>
          <w:szCs w:val="32"/>
        </w:rPr>
        <w:t>《建筑桩基技术规范（JGJ94-2008）》第9.4.2、9.4.3、9.4.4、9.4.5、9.4.6条。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11" w:name="_Toc372814686"/>
      <w:r w:rsidRPr="00385C75">
        <w:rPr>
          <w:rFonts w:ascii="仿宋_GB2312" w:eastAsia="仿宋_GB2312" w:hint="eastAsia"/>
          <w:b/>
          <w:sz w:val="32"/>
          <w:szCs w:val="32"/>
        </w:rPr>
        <w:t>第9项  混凝土试块抗压强度试验报告及统计评定</w:t>
      </w:r>
      <w:bookmarkEnd w:id="11"/>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一、检查内容：混凝土试块抗压强度试验报告及统计评定。</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w:t>
      </w:r>
      <w:r w:rsidR="00E724C4">
        <w:rPr>
          <w:rFonts w:ascii="仿宋_GB2312" w:eastAsia="仿宋_GB2312" w:hint="eastAsia"/>
          <w:sz w:val="32"/>
          <w:szCs w:val="32"/>
        </w:rPr>
        <w:t>混凝土试块抗压强度试验报告进行</w:t>
      </w:r>
      <w:r w:rsidR="00E724C4" w:rsidRPr="00E724C4">
        <w:rPr>
          <w:rFonts w:ascii="仿宋_GB2312" w:eastAsia="仿宋_GB2312" w:hint="eastAsia"/>
          <w:sz w:val="32"/>
          <w:szCs w:val="32"/>
        </w:rPr>
        <w:t>抽查</w:t>
      </w:r>
      <w:r w:rsidR="00E724C4">
        <w:rPr>
          <w:rFonts w:ascii="仿宋_GB2312" w:eastAsia="仿宋_GB2312" w:hint="eastAsia"/>
          <w:sz w:val="32"/>
          <w:szCs w:val="32"/>
        </w:rPr>
        <w:t>，主体结构快封顶时评定可全数检查</w:t>
      </w:r>
      <w:r w:rsidRPr="00385C75">
        <w:rPr>
          <w:rFonts w:ascii="仿宋_GB2312" w:eastAsia="仿宋_GB2312" w:hint="eastAsia"/>
          <w:sz w:val="32"/>
          <w:szCs w:val="32"/>
        </w:rPr>
        <w:t>。</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三、检查方法：检查混凝土试块抗压强度试验报告及统计评定。</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四、评价判定原则：混凝土试件留置不符合规范规定；统计评定结果不合格的。判定为“不符合”。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五、依据：《混凝土结构工程施工质量验收规范（2011版，GB50204—2002）》第7.4.1条。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12" w:name="_Toc372814687"/>
      <w:r w:rsidRPr="00385C75">
        <w:rPr>
          <w:rFonts w:ascii="仿宋_GB2312" w:eastAsia="仿宋_GB2312" w:hint="eastAsia"/>
          <w:b/>
          <w:sz w:val="32"/>
          <w:szCs w:val="32"/>
        </w:rPr>
        <w:t>第10项  砂浆试块抗压强度试验报告及统计评定</w:t>
      </w:r>
      <w:bookmarkEnd w:id="12"/>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一、检查内容：砂浆试块抗压强度试验报告及统计评定。</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w:t>
      </w:r>
      <w:r w:rsidR="00E724C4" w:rsidRPr="00385C75">
        <w:rPr>
          <w:rFonts w:ascii="仿宋_GB2312" w:eastAsia="仿宋_GB2312" w:hint="eastAsia"/>
          <w:sz w:val="32"/>
          <w:szCs w:val="32"/>
        </w:rPr>
        <w:t>砂浆试块抗压强度试验报告</w:t>
      </w:r>
      <w:r w:rsidR="00E724C4">
        <w:rPr>
          <w:rFonts w:ascii="仿宋_GB2312" w:eastAsia="仿宋_GB2312" w:hint="eastAsia"/>
          <w:sz w:val="32"/>
          <w:szCs w:val="32"/>
        </w:rPr>
        <w:t>进行</w:t>
      </w:r>
      <w:r w:rsidR="00E724C4" w:rsidRPr="00E724C4">
        <w:rPr>
          <w:rFonts w:ascii="仿宋_GB2312" w:eastAsia="仿宋_GB2312" w:hint="eastAsia"/>
          <w:sz w:val="32"/>
          <w:szCs w:val="32"/>
        </w:rPr>
        <w:t>抽</w:t>
      </w:r>
      <w:r w:rsidR="00E724C4" w:rsidRPr="00E724C4">
        <w:rPr>
          <w:rFonts w:ascii="仿宋_GB2312" w:eastAsia="仿宋_GB2312" w:hint="eastAsia"/>
          <w:sz w:val="32"/>
          <w:szCs w:val="32"/>
        </w:rPr>
        <w:lastRenderedPageBreak/>
        <w:t>查</w:t>
      </w:r>
      <w:r w:rsidR="00E724C4">
        <w:rPr>
          <w:rFonts w:ascii="仿宋_GB2312" w:eastAsia="仿宋_GB2312" w:hint="eastAsia"/>
          <w:sz w:val="32"/>
          <w:szCs w:val="32"/>
        </w:rPr>
        <w:t>，</w:t>
      </w:r>
      <w:r w:rsidR="00E724C4" w:rsidRPr="00385C75">
        <w:rPr>
          <w:rFonts w:ascii="仿宋_GB2312" w:eastAsia="仿宋_GB2312" w:hint="eastAsia"/>
          <w:sz w:val="32"/>
          <w:szCs w:val="32"/>
        </w:rPr>
        <w:t>统计评定</w:t>
      </w:r>
      <w:r w:rsidR="00E724C4">
        <w:rPr>
          <w:rFonts w:ascii="仿宋_GB2312" w:eastAsia="仿宋_GB2312" w:hint="eastAsia"/>
          <w:sz w:val="32"/>
          <w:szCs w:val="32"/>
        </w:rPr>
        <w:t>可全数检查</w:t>
      </w:r>
      <w:r w:rsidRPr="00385C75">
        <w:rPr>
          <w:rFonts w:ascii="仿宋_GB2312" w:eastAsia="仿宋_GB2312" w:hint="eastAsia"/>
          <w:sz w:val="32"/>
          <w:szCs w:val="32"/>
        </w:rPr>
        <w:t>。</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三、检查方法：检查砂浆试块抗压强度试验报告及统计评定。</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四、评价判定原则：砂浆试件留置不符合规范规定；统计评定结果不合格的。判定为“不符合”。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五、依据：《砌体工程施工质量验收规范（GB50203-2011）》第4.0.12条。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13" w:name="_Toc372814688"/>
      <w:r w:rsidRPr="00385C75">
        <w:rPr>
          <w:rFonts w:ascii="仿宋_GB2312" w:eastAsia="仿宋_GB2312" w:hint="eastAsia"/>
          <w:b/>
          <w:sz w:val="32"/>
          <w:szCs w:val="32"/>
        </w:rPr>
        <w:t>第11项  钢筋焊接、机械连接工艺试验报告</w:t>
      </w:r>
      <w:bookmarkEnd w:id="13"/>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一、检查内容：钢筋焊接、机械连接工艺试验报告。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二、检查样本选取：全数检查。</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三、检查方法：检查钢筋焊接、机械连接工艺试验报告。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四、评价判定原则：未按规范要求进行工艺试验的。判定为“不符合”。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五、依据：《钢筋焊接及验收规范（JGJ18-2012）》第4.1.3条</w:t>
      </w:r>
      <w:r>
        <w:rPr>
          <w:rFonts w:ascii="仿宋_GB2312" w:eastAsia="仿宋_GB2312" w:hint="eastAsia"/>
          <w:sz w:val="32"/>
          <w:szCs w:val="32"/>
        </w:rPr>
        <w:t>，</w:t>
      </w:r>
      <w:r w:rsidRPr="00385C75">
        <w:rPr>
          <w:rFonts w:ascii="仿宋_GB2312" w:eastAsia="仿宋_GB2312" w:hint="eastAsia"/>
          <w:sz w:val="32"/>
          <w:szCs w:val="32"/>
        </w:rPr>
        <w:t>《钢筋机械连接技术规程（JGJ107-2010）》第7.0.2条。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14" w:name="_Toc372814689"/>
      <w:r w:rsidRPr="00385C75">
        <w:rPr>
          <w:rFonts w:ascii="仿宋_GB2312" w:eastAsia="仿宋_GB2312" w:hint="eastAsia"/>
          <w:b/>
          <w:sz w:val="32"/>
          <w:szCs w:val="32"/>
        </w:rPr>
        <w:t>第12项  钢筋焊接、机械连接试验报告</w:t>
      </w:r>
      <w:bookmarkEnd w:id="14"/>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一、检查内容：钢筋焊接、机械连接试验报告。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二、检查样本选取：不少于2种规格主要受力钢筋的连（焊）接，每种规格不少于2个复试批次。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三、检查方法：检查钢筋焊接、机械连接试验报告。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四、评价判定原则：未按规范要求进行复试或复试不符合规范规定和设计要求的。判定为“不符合”。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Pr="00385C75">
        <w:rPr>
          <w:rFonts w:ascii="仿宋_GB2312" w:eastAsia="仿宋_GB2312" w:hint="eastAsia"/>
          <w:sz w:val="32"/>
          <w:szCs w:val="32"/>
        </w:rPr>
        <w:t>五、依据：《混凝土结构工程施工质量验收规范（2011版GB50204—2002）》第5.4.2条</w:t>
      </w:r>
      <w:r>
        <w:rPr>
          <w:rFonts w:ascii="仿宋_GB2312" w:eastAsia="仿宋_GB2312" w:hint="eastAsia"/>
          <w:sz w:val="32"/>
          <w:szCs w:val="32"/>
        </w:rPr>
        <w:t>，</w:t>
      </w:r>
      <w:r w:rsidRPr="00385C75">
        <w:rPr>
          <w:rFonts w:ascii="仿宋_GB2312" w:eastAsia="仿宋_GB2312" w:hint="eastAsia"/>
          <w:sz w:val="32"/>
          <w:szCs w:val="32"/>
        </w:rPr>
        <w:t>《钢筋焊接及验收规范（JGJ18-2012）》第5.1.7、5.1.8条</w:t>
      </w:r>
      <w:r>
        <w:rPr>
          <w:rFonts w:ascii="仿宋_GB2312" w:eastAsia="仿宋_GB2312" w:hint="eastAsia"/>
          <w:sz w:val="32"/>
          <w:szCs w:val="32"/>
        </w:rPr>
        <w:t>，</w:t>
      </w:r>
      <w:r w:rsidRPr="00385C75">
        <w:rPr>
          <w:rFonts w:ascii="仿宋_GB2312" w:eastAsia="仿宋_GB2312" w:hint="eastAsia"/>
          <w:sz w:val="32"/>
          <w:szCs w:val="32"/>
        </w:rPr>
        <w:t>《钢筋机械连接技术规程（JGJ107-2010）》第7.0.7、7.0.8条。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15" w:name="_Toc372814690"/>
      <w:r w:rsidRPr="00385C75">
        <w:rPr>
          <w:rFonts w:ascii="仿宋_GB2312" w:eastAsia="仿宋_GB2312" w:hint="eastAsia"/>
          <w:b/>
          <w:sz w:val="32"/>
          <w:szCs w:val="32"/>
        </w:rPr>
        <w:t>第13项  钢结构连接（焊接）质量检测报告</w:t>
      </w:r>
      <w:bookmarkEnd w:id="15"/>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一、检查内容：钢结构连接（焊接）质量检测报告。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二、检查样本选取：同一连接类型、同一施焊条件的连接（焊接）不少于1个复试批次。</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三、检查方法：检查钢结构连接（焊接）质量检测报告。</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四、评价判定原则：未按规范规定进行检测或检测不符合规范规定和设计要求的。判定为“不符合”。</w:t>
      </w:r>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五、依据：《钢结构工程施工质量验收规范（GB50205-2001）》第5.2.3、5.2.4、6.3.1条。</w:t>
      </w:r>
    </w:p>
    <w:p w:rsidR="00385C75" w:rsidRPr="00385C75" w:rsidRDefault="00385C75"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16" w:name="_Toc372814691"/>
      <w:r w:rsidRPr="00385C75">
        <w:rPr>
          <w:rFonts w:ascii="仿宋_GB2312" w:eastAsia="仿宋_GB2312" w:hint="eastAsia"/>
          <w:b/>
          <w:sz w:val="32"/>
          <w:szCs w:val="32"/>
        </w:rPr>
        <w:t>第14项  回填土检验报告</w:t>
      </w:r>
      <w:bookmarkEnd w:id="16"/>
    </w:p>
    <w:p w:rsidR="00385C75" w:rsidRPr="00385C75" w:rsidRDefault="00385C75"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Pr="00385C75">
        <w:rPr>
          <w:rFonts w:ascii="仿宋_GB2312" w:eastAsia="仿宋_GB2312" w:hint="eastAsia"/>
          <w:sz w:val="32"/>
          <w:szCs w:val="32"/>
        </w:rPr>
        <w:t>一、检查内容：回填土检验报告。</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二、检查样本选取：不少于1个检验批次。</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三、检查方法：检查回填土检验报告、设计图纸。</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四、评价判定原则：未按设计及规范要求进行回填土检验或检验不符合规范规定和设计要求的。判定为“不符合”。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五、依据：《建筑地基基础工程施工质量验收规范（GB50202－2002）》第6.3.3、6.3.4条。</w:t>
      </w:r>
    </w:p>
    <w:p w:rsidR="00385C75" w:rsidRPr="003A26CB" w:rsidRDefault="003A26CB" w:rsidP="000245C8">
      <w:pPr>
        <w:spacing w:beforeLines="50" w:line="600" w:lineRule="exact"/>
        <w:outlineLvl w:val="3"/>
        <w:rPr>
          <w:rFonts w:ascii="仿宋_GB2312" w:eastAsia="仿宋_GB2312"/>
          <w:b/>
          <w:sz w:val="32"/>
          <w:szCs w:val="32"/>
        </w:rPr>
      </w:pPr>
      <w:r>
        <w:rPr>
          <w:rFonts w:ascii="仿宋_GB2312" w:eastAsia="仿宋_GB2312" w:hint="eastAsia"/>
          <w:sz w:val="32"/>
          <w:szCs w:val="32"/>
        </w:rPr>
        <w:t xml:space="preserve">    </w:t>
      </w:r>
      <w:bookmarkStart w:id="17" w:name="_Toc372814692"/>
      <w:r w:rsidR="00385C75" w:rsidRPr="003A26CB">
        <w:rPr>
          <w:rFonts w:ascii="仿宋_GB2312" w:eastAsia="仿宋_GB2312" w:hint="eastAsia"/>
          <w:b/>
          <w:sz w:val="32"/>
          <w:szCs w:val="32"/>
        </w:rPr>
        <w:t>第15项  沉降观测记录</w:t>
      </w:r>
      <w:bookmarkEnd w:id="17"/>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00385C75" w:rsidRPr="00385C75">
        <w:rPr>
          <w:rFonts w:ascii="仿宋_GB2312" w:eastAsia="仿宋_GB2312" w:hint="eastAsia"/>
          <w:sz w:val="32"/>
          <w:szCs w:val="32"/>
        </w:rPr>
        <w:t>一、检查内容：沉降观测记录。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二、检查样本选取：全数检查。</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三、检查方法：检查沉降观测记录、设计图纸。</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四、评价判定原则：沉降观测点布置及观测频次、沉降变形的变形量不符合规范规定和设计要求的。判定为“不符合”。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五、依据：《工程测量规范（50026-2007）》第10.1.10、10.5.8条。</w:t>
      </w:r>
    </w:p>
    <w:p w:rsidR="00C526D6" w:rsidRPr="00C526D6" w:rsidRDefault="003A26CB" w:rsidP="000245C8">
      <w:pPr>
        <w:spacing w:beforeLines="50" w:line="600" w:lineRule="exact"/>
        <w:outlineLvl w:val="2"/>
        <w:rPr>
          <w:rFonts w:ascii="仿宋_GB2312" w:eastAsia="仿宋_GB2312"/>
          <w:b/>
          <w:sz w:val="32"/>
          <w:szCs w:val="32"/>
        </w:rPr>
      </w:pPr>
      <w:r>
        <w:rPr>
          <w:rFonts w:ascii="仿宋_GB2312" w:eastAsia="仿宋_GB2312" w:hint="eastAsia"/>
          <w:sz w:val="32"/>
          <w:szCs w:val="32"/>
        </w:rPr>
        <w:t xml:space="preserve">    </w:t>
      </w:r>
      <w:bookmarkStart w:id="18" w:name="_Toc372814693"/>
      <w:r w:rsidR="00C526D6" w:rsidRPr="00C526D6">
        <w:rPr>
          <w:rFonts w:ascii="仿宋_GB2312" w:eastAsia="仿宋_GB2312" w:hint="eastAsia"/>
          <w:b/>
          <w:sz w:val="32"/>
          <w:szCs w:val="32"/>
        </w:rPr>
        <w:t>（三）施工记录</w:t>
      </w:r>
      <w:bookmarkEnd w:id="18"/>
    </w:p>
    <w:p w:rsidR="00385C75" w:rsidRPr="003A26CB" w:rsidRDefault="00385C75" w:rsidP="000245C8">
      <w:pPr>
        <w:spacing w:beforeLines="50" w:line="600" w:lineRule="exact"/>
        <w:ind w:firstLineChars="200" w:firstLine="643"/>
        <w:outlineLvl w:val="3"/>
        <w:rPr>
          <w:rFonts w:ascii="仿宋_GB2312" w:eastAsia="仿宋_GB2312"/>
          <w:b/>
          <w:sz w:val="32"/>
          <w:szCs w:val="32"/>
        </w:rPr>
      </w:pPr>
      <w:bookmarkStart w:id="19" w:name="_Toc372814694"/>
      <w:r w:rsidRPr="003A26CB">
        <w:rPr>
          <w:rFonts w:ascii="仿宋_GB2312" w:eastAsia="仿宋_GB2312" w:hint="eastAsia"/>
          <w:b/>
          <w:sz w:val="32"/>
          <w:szCs w:val="32"/>
        </w:rPr>
        <w:t>第16项  水泥及外加剂、混凝土及砂浆、钢筋及连接接头、砖、砌块、防水材料、钢结构用钢材、焊接材料、紧固件等进场验收记录及见证取样和送检记录</w:t>
      </w:r>
      <w:bookmarkEnd w:id="19"/>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一、检查内容：水泥及外加剂、混凝土及砂浆、钢筋及连接接头、砖、砌块、防水材料、钢结构用钢材、焊接材料、紧固件等进场验收记录及见证取样和送检记录。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二、检查样本选取：不少于3类材料的进场验收记录、见证取样记录和送检记录。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三、检查方法：检查进场验收记录、见证取样记录和送检记录。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四、评价判定原则：未按规范规定进场验收及见证取样和送检的。判定为“不符合”。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五、依据：《建筑工程施工质量验收统一标准</w:t>
      </w:r>
      <w:r w:rsidR="00385C75" w:rsidRPr="00385C75">
        <w:rPr>
          <w:rFonts w:ascii="仿宋_GB2312" w:eastAsia="仿宋_GB2312" w:hint="eastAsia"/>
          <w:sz w:val="32"/>
          <w:szCs w:val="32"/>
        </w:rPr>
        <w:lastRenderedPageBreak/>
        <w:t>（GB50300-2001）》第3.0.2条。</w:t>
      </w:r>
    </w:p>
    <w:p w:rsidR="00385C75" w:rsidRPr="003A26CB" w:rsidRDefault="003A26CB"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20" w:name="_Toc372814695"/>
      <w:r w:rsidR="00385C75" w:rsidRPr="003A26CB">
        <w:rPr>
          <w:rFonts w:ascii="仿宋_GB2312" w:eastAsia="仿宋_GB2312" w:hint="eastAsia"/>
          <w:b/>
          <w:sz w:val="32"/>
          <w:szCs w:val="32"/>
        </w:rPr>
        <w:t>第17项  桩基试桩、成桩记录</w:t>
      </w:r>
      <w:bookmarkEnd w:id="20"/>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一、检查内容：桩基试桩、成桩记录。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二、检查样本选取：桩基试桩记录抽查不少于1根；不同类型桩基成桩记录抽查分别不少于1根。</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三、检查方法：检查试桩记录和成桩记录、设计图纸。</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四、评价判定原则：未按规范规定和设计要求进行试桩；成桩记录不规范的。判定为“不符合”。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五、依据：《建筑桩基技术规范（JGJ94-2008）》第9.3.1、9.3.2条。</w:t>
      </w:r>
    </w:p>
    <w:p w:rsidR="00385C75" w:rsidRPr="00385C75" w:rsidRDefault="003A26CB" w:rsidP="000245C8">
      <w:pPr>
        <w:spacing w:beforeLines="50" w:line="600" w:lineRule="exact"/>
        <w:outlineLvl w:val="3"/>
        <w:rPr>
          <w:rFonts w:ascii="仿宋_GB2312" w:eastAsia="仿宋_GB2312"/>
          <w:sz w:val="32"/>
          <w:szCs w:val="32"/>
        </w:rPr>
      </w:pPr>
      <w:r>
        <w:rPr>
          <w:rFonts w:ascii="仿宋_GB2312" w:eastAsia="仿宋_GB2312" w:hint="eastAsia"/>
          <w:b/>
          <w:sz w:val="32"/>
          <w:szCs w:val="32"/>
        </w:rPr>
        <w:t xml:space="preserve">    </w:t>
      </w:r>
      <w:bookmarkStart w:id="21" w:name="_Toc372814696"/>
      <w:r w:rsidR="00385C75" w:rsidRPr="003A26CB">
        <w:rPr>
          <w:rFonts w:ascii="仿宋_GB2312" w:eastAsia="仿宋_GB2312" w:hint="eastAsia"/>
          <w:b/>
          <w:sz w:val="32"/>
          <w:szCs w:val="32"/>
        </w:rPr>
        <w:t>第18项  混凝土施工记录、混凝土冬期施工温控记录、大体积混凝土施工温控记录</w:t>
      </w:r>
      <w:bookmarkEnd w:id="21"/>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一、检查内容：混凝土施工记录、混凝土冬期施工温控记录、大体积混凝土施工温控记录。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二、检查样本选取：混凝土施工记录、混凝土冬期施工温控记录、大体积混凝土施工温控记录分别不少于1份。</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三、检查方法：检查混凝土施工记录、混凝土冬期施工温控记录、大体积混凝土施工温控记录。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四、评价判定原则：1、未按规范要求进行混凝土施工记录、混凝土冬期施工温控记录、大体积混凝土施工温控记录；2、记录不规范的。判定为“不符合”。</w:t>
      </w:r>
    </w:p>
    <w:p w:rsidR="00385C75" w:rsidRPr="003A26CB"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五、依据：《混凝土结构工程施工质量验收规范（2011</w:t>
      </w:r>
      <w:r w:rsidR="00385C75" w:rsidRPr="00385C75">
        <w:rPr>
          <w:rFonts w:ascii="仿宋_GB2312" w:eastAsia="仿宋_GB2312" w:hint="eastAsia"/>
          <w:sz w:val="32"/>
          <w:szCs w:val="32"/>
        </w:rPr>
        <w:lastRenderedPageBreak/>
        <w:t>版，GB50204—2002）》第7.1.5、7.4.4、7.4.5、7.4.6、7.4.7条。《大体积混凝土施工规范（GB50496-2009）》第6.0.1、6.0.2、6.0.5、6.0.6条。</w:t>
      </w:r>
    </w:p>
    <w:p w:rsidR="00385C75" w:rsidRPr="003A26CB" w:rsidRDefault="003A26CB" w:rsidP="000245C8">
      <w:pPr>
        <w:spacing w:beforeLines="50" w:line="600" w:lineRule="exact"/>
        <w:outlineLvl w:val="3"/>
        <w:rPr>
          <w:rFonts w:ascii="仿宋_GB2312" w:eastAsia="仿宋_GB2312"/>
          <w:b/>
          <w:sz w:val="32"/>
          <w:szCs w:val="32"/>
        </w:rPr>
      </w:pPr>
      <w:r>
        <w:rPr>
          <w:rFonts w:ascii="仿宋_GB2312" w:eastAsia="仿宋_GB2312" w:hint="eastAsia"/>
          <w:sz w:val="32"/>
          <w:szCs w:val="32"/>
        </w:rPr>
        <w:t xml:space="preserve">    </w:t>
      </w:r>
      <w:bookmarkStart w:id="22" w:name="_Toc372814697"/>
      <w:r w:rsidR="00385C75" w:rsidRPr="003A26CB">
        <w:rPr>
          <w:rFonts w:ascii="仿宋_GB2312" w:eastAsia="仿宋_GB2312" w:hint="eastAsia"/>
          <w:b/>
          <w:sz w:val="32"/>
          <w:szCs w:val="32"/>
        </w:rPr>
        <w:t>第19项  预应力筋的张拉、安装和灌浆记录</w:t>
      </w:r>
      <w:bookmarkEnd w:id="22"/>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一、检查内容：预应力筋的张拉、安装和灌浆记录。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二、检查样本选取：预应力筋的张拉、安装和灌浆记录分别不少于1份。</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三、检查方法：检查预应力筋的张拉、安装和灌浆记录。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四、评价判定原则：1、未按规范规定和设计要求进行预应力筋的张拉、安装和灌浆的；2、记录不规范的。判定为“不符合”。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五、依据：《混凝土结构工程施工质量验收规范（2011版，GB50204—2002）》第6.4.2、6.4.3、6.4.4、6.5.1条。</w:t>
      </w:r>
    </w:p>
    <w:p w:rsidR="00385C75" w:rsidRPr="003A26CB" w:rsidRDefault="003A26CB" w:rsidP="000245C8">
      <w:pPr>
        <w:spacing w:beforeLines="50" w:line="600" w:lineRule="exact"/>
        <w:outlineLvl w:val="3"/>
        <w:rPr>
          <w:rFonts w:ascii="仿宋_GB2312" w:eastAsia="仿宋_GB2312"/>
          <w:b/>
          <w:sz w:val="32"/>
          <w:szCs w:val="32"/>
        </w:rPr>
      </w:pPr>
      <w:r>
        <w:rPr>
          <w:rFonts w:ascii="仿宋_GB2312" w:eastAsia="仿宋_GB2312" w:hint="eastAsia"/>
          <w:b/>
          <w:sz w:val="32"/>
          <w:szCs w:val="32"/>
        </w:rPr>
        <w:t xml:space="preserve">    </w:t>
      </w:r>
      <w:bookmarkStart w:id="23" w:name="_Toc372814698"/>
      <w:r w:rsidR="00385C75" w:rsidRPr="003A26CB">
        <w:rPr>
          <w:rFonts w:ascii="仿宋_GB2312" w:eastAsia="仿宋_GB2312" w:hint="eastAsia"/>
          <w:b/>
          <w:sz w:val="32"/>
          <w:szCs w:val="32"/>
        </w:rPr>
        <w:t>第20项  预制构件、钢结构吊装记录</w:t>
      </w:r>
      <w:bookmarkEnd w:id="23"/>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一、检查内容：预制构件、钢结构吊装记录。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二、检查样本选取：不少于2份的吊装记录。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三、检查方法：检查预制构件、钢结构吊装记录。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四、评价判定原则：1、未按规范要求进行预制构件、钢结构吊装的；2、记录不规范的。判定为“不符合”。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五、依据：《混凝土结构工程施工质量验收规范（2011版，GB50204—2002）》第9.4.2、9.4.3、9.4.8条</w:t>
      </w:r>
      <w:r>
        <w:rPr>
          <w:rFonts w:ascii="仿宋_GB2312" w:eastAsia="仿宋_GB2312" w:hint="eastAsia"/>
          <w:sz w:val="32"/>
          <w:szCs w:val="32"/>
        </w:rPr>
        <w:t>，</w:t>
      </w:r>
      <w:r w:rsidR="00385C75" w:rsidRPr="00385C75">
        <w:rPr>
          <w:rFonts w:ascii="仿宋_GB2312" w:eastAsia="仿宋_GB2312" w:hint="eastAsia"/>
          <w:sz w:val="32"/>
          <w:szCs w:val="32"/>
        </w:rPr>
        <w:t>《钢结构工程施工质量验收规范（GB50205-2001）》附录J。</w:t>
      </w:r>
    </w:p>
    <w:p w:rsidR="00385C75" w:rsidRPr="00385C75" w:rsidRDefault="003A26CB" w:rsidP="000245C8">
      <w:pPr>
        <w:spacing w:beforeLines="50" w:line="600" w:lineRule="exact"/>
        <w:outlineLvl w:val="3"/>
        <w:rPr>
          <w:rFonts w:ascii="仿宋_GB2312" w:eastAsia="仿宋_GB2312"/>
          <w:sz w:val="32"/>
          <w:szCs w:val="32"/>
        </w:rPr>
      </w:pPr>
      <w:r>
        <w:rPr>
          <w:rFonts w:ascii="仿宋_GB2312" w:eastAsia="仿宋_GB2312" w:hint="eastAsia"/>
          <w:sz w:val="32"/>
          <w:szCs w:val="32"/>
        </w:rPr>
        <w:lastRenderedPageBreak/>
        <w:t xml:space="preserve">    </w:t>
      </w:r>
      <w:bookmarkStart w:id="24" w:name="_Toc372814699"/>
      <w:r w:rsidR="00385C75" w:rsidRPr="003A26CB">
        <w:rPr>
          <w:rFonts w:ascii="仿宋_GB2312" w:eastAsia="仿宋_GB2312" w:hint="eastAsia"/>
          <w:b/>
          <w:sz w:val="32"/>
          <w:szCs w:val="32"/>
        </w:rPr>
        <w:t>第21项  钢结构整体垂直度和整体平面弯曲度、钢网架挠度检验记录</w:t>
      </w:r>
      <w:bookmarkEnd w:id="24"/>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一、检查内容：钢结构整体垂直度和整体平面弯曲度、钢网架挠度检验记录。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二、检查样本选取：全数检查。</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三、检查方法：检查钢结构整体垂直度和整体平面弯曲度、钢网架挠度检验记录。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四、评价判定原则：1、未按规范要求进行钢结构整体垂直度和整体平面弯曲度、钢网架挠度检验的；2、检验不符合规范规定和设计要求的。判定为“不符合”。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五、依据：《钢结构工程施工质量验收规范（GB50205-2001）》附录J。</w:t>
      </w:r>
    </w:p>
    <w:p w:rsidR="00385C75" w:rsidRPr="003A26CB" w:rsidRDefault="003A26CB" w:rsidP="000245C8">
      <w:pPr>
        <w:spacing w:beforeLines="50" w:line="600" w:lineRule="exact"/>
        <w:outlineLvl w:val="3"/>
        <w:rPr>
          <w:rFonts w:ascii="仿宋_GB2312" w:eastAsia="仿宋_GB2312"/>
          <w:b/>
          <w:sz w:val="32"/>
          <w:szCs w:val="32"/>
        </w:rPr>
      </w:pPr>
      <w:r>
        <w:rPr>
          <w:rFonts w:ascii="仿宋_GB2312" w:eastAsia="仿宋_GB2312" w:hint="eastAsia"/>
          <w:sz w:val="32"/>
          <w:szCs w:val="32"/>
        </w:rPr>
        <w:t xml:space="preserve">    </w:t>
      </w:r>
      <w:bookmarkStart w:id="25" w:name="_Toc372814700"/>
      <w:r w:rsidR="00385C75" w:rsidRPr="003A26CB">
        <w:rPr>
          <w:rFonts w:ascii="仿宋_GB2312" w:eastAsia="仿宋_GB2312" w:hint="eastAsia"/>
          <w:b/>
          <w:sz w:val="32"/>
          <w:szCs w:val="32"/>
        </w:rPr>
        <w:t>第22项  填充墙砌体植筋记录、锚固力检测报告</w:t>
      </w:r>
      <w:bookmarkEnd w:id="25"/>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一、检查内容：填充墙砌体植筋记录、锚固力检测报告。</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二、检查样本选取：植筋记录、锚固力检测报告各不少于1份。</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三、检查方法：检查填充墙砌体植筋记录、锚固力检测报告。</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四、评价判定原则：1、未按规范要求进行填充墙砌体植筋、未进行锚固力检测的；2、填充墙砌体植筋记录不规范、锚固力检测报告不符合规范规定和设计要求的。判定为“不符合”。</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五、依据：《砌体工程施工质量验收规范（GB50203-2011）》</w:t>
      </w:r>
      <w:r w:rsidR="00385C75" w:rsidRPr="00385C75">
        <w:rPr>
          <w:rFonts w:ascii="仿宋_GB2312" w:eastAsia="仿宋_GB2312" w:hint="eastAsia"/>
          <w:sz w:val="32"/>
          <w:szCs w:val="32"/>
        </w:rPr>
        <w:lastRenderedPageBreak/>
        <w:t>第9.2.3条。</w:t>
      </w:r>
    </w:p>
    <w:p w:rsidR="00385C75" w:rsidRPr="003A26CB" w:rsidRDefault="003A26CB" w:rsidP="000245C8">
      <w:pPr>
        <w:spacing w:beforeLines="50" w:line="600" w:lineRule="exact"/>
        <w:outlineLvl w:val="3"/>
        <w:rPr>
          <w:rFonts w:ascii="仿宋_GB2312" w:eastAsia="仿宋_GB2312"/>
          <w:b/>
          <w:sz w:val="32"/>
          <w:szCs w:val="32"/>
        </w:rPr>
      </w:pPr>
      <w:r>
        <w:rPr>
          <w:rFonts w:ascii="仿宋_GB2312" w:eastAsia="仿宋_GB2312" w:hint="eastAsia"/>
          <w:sz w:val="32"/>
          <w:szCs w:val="32"/>
        </w:rPr>
        <w:t xml:space="preserve">    </w:t>
      </w:r>
      <w:bookmarkStart w:id="26" w:name="_Toc372814701"/>
      <w:r w:rsidR="00385C75" w:rsidRPr="003A26CB">
        <w:rPr>
          <w:rFonts w:ascii="仿宋_GB2312" w:eastAsia="仿宋_GB2312" w:hint="eastAsia"/>
          <w:b/>
          <w:sz w:val="32"/>
          <w:szCs w:val="32"/>
        </w:rPr>
        <w:t>第23项  结构实体检验记录</w:t>
      </w:r>
      <w:bookmarkEnd w:id="26"/>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一、检查内容：结构实体检验记录。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二、检查样本选取：全数检查。</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三、检查方法：检查结构实体检验记录。</w:t>
      </w:r>
    </w:p>
    <w:p w:rsidR="00385C75" w:rsidRPr="00385C75" w:rsidRDefault="003A26CB" w:rsidP="00385C75">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四、评价判定原则：1、未按规范要求进行结构实体检验；2、结构实体检验结果不符合规范规定和设计要求的。判定为“不符合”。</w:t>
      </w:r>
    </w:p>
    <w:p w:rsidR="00385C75" w:rsidRPr="003A26CB" w:rsidRDefault="003A26CB" w:rsidP="003A26CB">
      <w:pPr>
        <w:spacing w:line="600" w:lineRule="exact"/>
        <w:rPr>
          <w:rFonts w:ascii="仿宋_GB2312" w:eastAsia="仿宋_GB2312"/>
          <w:sz w:val="32"/>
          <w:szCs w:val="32"/>
        </w:rPr>
      </w:pPr>
      <w:r>
        <w:rPr>
          <w:rFonts w:ascii="仿宋_GB2312" w:eastAsia="仿宋_GB2312" w:hint="eastAsia"/>
          <w:sz w:val="32"/>
          <w:szCs w:val="32"/>
        </w:rPr>
        <w:t xml:space="preserve">    </w:t>
      </w:r>
      <w:r w:rsidR="00385C75" w:rsidRPr="00385C75">
        <w:rPr>
          <w:rFonts w:ascii="仿宋_GB2312" w:eastAsia="仿宋_GB2312" w:hint="eastAsia"/>
          <w:sz w:val="32"/>
          <w:szCs w:val="32"/>
        </w:rPr>
        <w:t>五、依据：《混凝土结构工程施工质量验收规范（2011版，GB50204—2002）》10.1.1、10.1.2、10.1.3、10.1.4、10.1.5条。</w:t>
      </w:r>
    </w:p>
    <w:p w:rsidR="00C526D6" w:rsidRDefault="00C526D6" w:rsidP="000245C8">
      <w:pPr>
        <w:spacing w:beforeLines="50" w:line="600" w:lineRule="exact"/>
        <w:ind w:firstLine="629"/>
        <w:outlineLvl w:val="2"/>
        <w:rPr>
          <w:rFonts w:ascii="仿宋_GB2312" w:eastAsia="仿宋_GB2312"/>
          <w:b/>
          <w:sz w:val="32"/>
          <w:szCs w:val="32"/>
        </w:rPr>
      </w:pPr>
      <w:bookmarkStart w:id="27" w:name="_Toc372814702"/>
      <w:r>
        <w:rPr>
          <w:rFonts w:ascii="仿宋_GB2312" w:eastAsia="仿宋_GB2312" w:hint="eastAsia"/>
          <w:b/>
          <w:sz w:val="32"/>
          <w:szCs w:val="32"/>
        </w:rPr>
        <w:t>（四）质量验收记录</w:t>
      </w:r>
      <w:bookmarkEnd w:id="27"/>
    </w:p>
    <w:p w:rsidR="00235CB7" w:rsidRPr="00843F40" w:rsidRDefault="00235CB7" w:rsidP="000245C8">
      <w:pPr>
        <w:spacing w:beforeLines="50" w:line="600" w:lineRule="exact"/>
        <w:ind w:firstLine="629"/>
        <w:outlineLvl w:val="3"/>
        <w:rPr>
          <w:rFonts w:ascii="仿宋_GB2312" w:eastAsia="仿宋_GB2312"/>
          <w:b/>
          <w:sz w:val="32"/>
          <w:szCs w:val="32"/>
        </w:rPr>
      </w:pPr>
      <w:bookmarkStart w:id="28" w:name="_Toc372814703"/>
      <w:r w:rsidRPr="00843F40">
        <w:rPr>
          <w:rFonts w:ascii="仿宋_GB2312" w:eastAsia="仿宋_GB2312" w:hint="eastAsia"/>
          <w:b/>
          <w:sz w:val="32"/>
          <w:szCs w:val="32"/>
        </w:rPr>
        <w:t>第24项</w:t>
      </w:r>
      <w:r w:rsidR="003A26CB">
        <w:rPr>
          <w:rFonts w:ascii="仿宋_GB2312" w:eastAsia="仿宋_GB2312" w:hint="eastAsia"/>
          <w:b/>
          <w:sz w:val="32"/>
          <w:szCs w:val="32"/>
        </w:rPr>
        <w:t xml:space="preserve">  </w:t>
      </w:r>
      <w:r w:rsidRPr="00843F40">
        <w:rPr>
          <w:rFonts w:ascii="仿宋_GB2312" w:eastAsia="仿宋_GB2312" w:hint="eastAsia"/>
          <w:b/>
          <w:sz w:val="32"/>
          <w:szCs w:val="32"/>
        </w:rPr>
        <w:t>地基验槽记录</w:t>
      </w:r>
      <w:bookmarkEnd w:id="28"/>
    </w:p>
    <w:p w:rsidR="00235CB7" w:rsidRDefault="00235CB7" w:rsidP="00843F40">
      <w:pPr>
        <w:spacing w:line="600" w:lineRule="exact"/>
        <w:ind w:firstLine="630"/>
        <w:rPr>
          <w:rFonts w:ascii="仿宋_GB2312" w:eastAsia="仿宋_GB2312"/>
          <w:sz w:val="32"/>
          <w:szCs w:val="32"/>
        </w:rPr>
      </w:pPr>
      <w:r>
        <w:rPr>
          <w:rFonts w:ascii="仿宋_GB2312" w:eastAsia="仿宋_GB2312" w:hint="eastAsia"/>
          <w:sz w:val="32"/>
          <w:szCs w:val="32"/>
        </w:rPr>
        <w:t>一、检查内容：地基验槽记录。</w:t>
      </w:r>
    </w:p>
    <w:p w:rsidR="00235CB7" w:rsidRDefault="00235CB7" w:rsidP="00843F40">
      <w:pPr>
        <w:spacing w:line="600" w:lineRule="exact"/>
        <w:ind w:firstLine="630"/>
        <w:rPr>
          <w:rFonts w:ascii="仿宋_GB2312" w:eastAsia="仿宋_GB2312"/>
          <w:sz w:val="32"/>
          <w:szCs w:val="32"/>
        </w:rPr>
      </w:pPr>
      <w:r>
        <w:rPr>
          <w:rFonts w:ascii="仿宋_GB2312" w:eastAsia="仿宋_GB2312" w:hint="eastAsia"/>
          <w:sz w:val="32"/>
          <w:szCs w:val="32"/>
        </w:rPr>
        <w:t>二、检查部位的选取：</w:t>
      </w:r>
      <w:r w:rsidR="005517C1">
        <w:rPr>
          <w:rFonts w:ascii="仿宋_GB2312" w:eastAsia="仿宋_GB2312" w:hint="eastAsia"/>
          <w:sz w:val="32"/>
          <w:szCs w:val="32"/>
        </w:rPr>
        <w:t>一次性</w:t>
      </w:r>
      <w:r w:rsidR="0012618E">
        <w:rPr>
          <w:rFonts w:ascii="仿宋_GB2312" w:eastAsia="仿宋_GB2312" w:hint="eastAsia"/>
          <w:sz w:val="32"/>
          <w:szCs w:val="32"/>
        </w:rPr>
        <w:t>整体验槽</w:t>
      </w:r>
      <w:r w:rsidR="005517C1">
        <w:rPr>
          <w:rFonts w:ascii="仿宋_GB2312" w:eastAsia="仿宋_GB2312" w:hint="eastAsia"/>
          <w:sz w:val="32"/>
          <w:szCs w:val="32"/>
        </w:rPr>
        <w:t>时为该工程</w:t>
      </w:r>
      <w:r w:rsidR="00DB5B49">
        <w:rPr>
          <w:rFonts w:ascii="仿宋_GB2312" w:eastAsia="仿宋_GB2312" w:hint="eastAsia"/>
          <w:sz w:val="32"/>
          <w:szCs w:val="32"/>
        </w:rPr>
        <w:t>《</w:t>
      </w:r>
      <w:r w:rsidR="005517C1">
        <w:rPr>
          <w:rFonts w:ascii="仿宋_GB2312" w:eastAsia="仿宋_GB2312" w:hint="eastAsia"/>
          <w:sz w:val="32"/>
          <w:szCs w:val="32"/>
        </w:rPr>
        <w:t>地基验槽记录</w:t>
      </w:r>
      <w:r w:rsidR="00DB5B49">
        <w:rPr>
          <w:rFonts w:ascii="仿宋_GB2312" w:eastAsia="仿宋_GB2312" w:hint="eastAsia"/>
          <w:sz w:val="32"/>
          <w:szCs w:val="32"/>
        </w:rPr>
        <w:t>》</w:t>
      </w:r>
      <w:r w:rsidR="005517C1">
        <w:rPr>
          <w:rFonts w:ascii="仿宋_GB2312" w:eastAsia="仿宋_GB2312" w:hint="eastAsia"/>
          <w:sz w:val="32"/>
          <w:szCs w:val="32"/>
        </w:rPr>
        <w:t>，分段</w:t>
      </w:r>
      <w:r w:rsidR="0012618E">
        <w:rPr>
          <w:rFonts w:ascii="仿宋_GB2312" w:eastAsia="仿宋_GB2312" w:hint="eastAsia"/>
          <w:sz w:val="32"/>
          <w:szCs w:val="32"/>
        </w:rPr>
        <w:t>或分楼座验槽时</w:t>
      </w:r>
      <w:r w:rsidR="005517C1">
        <w:rPr>
          <w:rFonts w:ascii="仿宋_GB2312" w:eastAsia="仿宋_GB2312" w:hint="eastAsia"/>
          <w:sz w:val="32"/>
          <w:szCs w:val="32"/>
        </w:rPr>
        <w:t>为距检查当日最近</w:t>
      </w:r>
      <w:r w:rsidR="0012618E">
        <w:rPr>
          <w:rFonts w:ascii="仿宋_GB2312" w:eastAsia="仿宋_GB2312" w:hint="eastAsia"/>
          <w:sz w:val="32"/>
          <w:szCs w:val="32"/>
        </w:rPr>
        <w:t>产生</w:t>
      </w:r>
      <w:r w:rsidR="005517C1">
        <w:rPr>
          <w:rFonts w:ascii="仿宋_GB2312" w:eastAsia="仿宋_GB2312" w:hint="eastAsia"/>
          <w:sz w:val="32"/>
          <w:szCs w:val="32"/>
        </w:rPr>
        <w:t>的</w:t>
      </w:r>
      <w:r w:rsidR="00DB5B49">
        <w:rPr>
          <w:rFonts w:ascii="仿宋_GB2312" w:eastAsia="仿宋_GB2312" w:hint="eastAsia"/>
          <w:sz w:val="32"/>
          <w:szCs w:val="32"/>
        </w:rPr>
        <w:t>《</w:t>
      </w:r>
      <w:r w:rsidR="0012618E">
        <w:rPr>
          <w:rFonts w:ascii="仿宋_GB2312" w:eastAsia="仿宋_GB2312" w:hint="eastAsia"/>
          <w:sz w:val="32"/>
          <w:szCs w:val="32"/>
        </w:rPr>
        <w:t>地基验槽记录</w:t>
      </w:r>
      <w:r w:rsidR="00DB5B49">
        <w:rPr>
          <w:rFonts w:ascii="仿宋_GB2312" w:eastAsia="仿宋_GB2312" w:hint="eastAsia"/>
          <w:sz w:val="32"/>
          <w:szCs w:val="32"/>
        </w:rPr>
        <w:t>》</w:t>
      </w:r>
      <w:r w:rsidR="0012618E">
        <w:rPr>
          <w:rFonts w:ascii="仿宋_GB2312" w:eastAsia="仿宋_GB2312" w:hint="eastAsia"/>
          <w:sz w:val="32"/>
          <w:szCs w:val="32"/>
        </w:rPr>
        <w:t>。</w:t>
      </w:r>
    </w:p>
    <w:p w:rsidR="0012618E" w:rsidRDefault="0012618E" w:rsidP="00843F40">
      <w:pPr>
        <w:spacing w:line="600" w:lineRule="exact"/>
        <w:ind w:firstLine="630"/>
        <w:rPr>
          <w:rFonts w:ascii="仿宋_GB2312" w:eastAsia="仿宋_GB2312"/>
          <w:sz w:val="32"/>
          <w:szCs w:val="32"/>
        </w:rPr>
      </w:pPr>
      <w:r>
        <w:rPr>
          <w:rFonts w:ascii="仿宋_GB2312" w:eastAsia="仿宋_GB2312" w:hint="eastAsia"/>
          <w:sz w:val="32"/>
          <w:szCs w:val="32"/>
        </w:rPr>
        <w:t>三、检查方法：</w:t>
      </w:r>
      <w:r w:rsidR="0033521E">
        <w:rPr>
          <w:rFonts w:ascii="仿宋_GB2312" w:eastAsia="仿宋_GB2312" w:hint="eastAsia"/>
          <w:sz w:val="32"/>
          <w:szCs w:val="32"/>
        </w:rPr>
        <w:t>查看</w:t>
      </w:r>
      <w:r w:rsidR="00DB5B49">
        <w:rPr>
          <w:rFonts w:ascii="仿宋_GB2312" w:eastAsia="仿宋_GB2312" w:hint="eastAsia"/>
          <w:sz w:val="32"/>
          <w:szCs w:val="32"/>
        </w:rPr>
        <w:t>《</w:t>
      </w:r>
      <w:r w:rsidR="0033521E">
        <w:rPr>
          <w:rFonts w:ascii="仿宋_GB2312" w:eastAsia="仿宋_GB2312" w:hint="eastAsia"/>
          <w:sz w:val="32"/>
          <w:szCs w:val="32"/>
        </w:rPr>
        <w:t>地基验槽记录</w:t>
      </w:r>
      <w:r w:rsidR="00DB5B49">
        <w:rPr>
          <w:rFonts w:ascii="仿宋_GB2312" w:eastAsia="仿宋_GB2312" w:hint="eastAsia"/>
          <w:sz w:val="32"/>
          <w:szCs w:val="32"/>
        </w:rPr>
        <w:t>》</w:t>
      </w:r>
      <w:r w:rsidR="00BB3EAB">
        <w:rPr>
          <w:rFonts w:ascii="仿宋_GB2312" w:eastAsia="仿宋_GB2312" w:hint="eastAsia"/>
          <w:sz w:val="32"/>
          <w:szCs w:val="32"/>
        </w:rPr>
        <w:t>的</w:t>
      </w:r>
      <w:r w:rsidR="0033521E">
        <w:rPr>
          <w:rFonts w:ascii="仿宋_GB2312" w:eastAsia="仿宋_GB2312" w:hint="eastAsia"/>
          <w:sz w:val="32"/>
          <w:szCs w:val="32"/>
        </w:rPr>
        <w:t>内容</w:t>
      </w:r>
      <w:r w:rsidR="00A47567">
        <w:rPr>
          <w:rFonts w:ascii="仿宋_GB2312" w:eastAsia="仿宋_GB2312" w:hint="eastAsia"/>
          <w:sz w:val="32"/>
          <w:szCs w:val="32"/>
        </w:rPr>
        <w:t>及</w:t>
      </w:r>
      <w:r w:rsidR="001A179A">
        <w:rPr>
          <w:rFonts w:ascii="仿宋_GB2312" w:eastAsia="仿宋_GB2312" w:hint="eastAsia"/>
          <w:sz w:val="32"/>
          <w:szCs w:val="32"/>
        </w:rPr>
        <w:t>其他</w:t>
      </w:r>
      <w:r w:rsidR="00A47567">
        <w:rPr>
          <w:rFonts w:ascii="仿宋_GB2312" w:eastAsia="仿宋_GB2312" w:hint="eastAsia"/>
          <w:sz w:val="32"/>
          <w:szCs w:val="32"/>
        </w:rPr>
        <w:t>相关记录、检验报告等</w:t>
      </w:r>
      <w:r w:rsidR="0033521E">
        <w:rPr>
          <w:rFonts w:ascii="仿宋_GB2312" w:eastAsia="仿宋_GB2312" w:hint="eastAsia"/>
          <w:sz w:val="32"/>
          <w:szCs w:val="32"/>
        </w:rPr>
        <w:t>。</w:t>
      </w:r>
    </w:p>
    <w:p w:rsidR="00A47567" w:rsidRDefault="0033521E" w:rsidP="00843F40">
      <w:pPr>
        <w:spacing w:line="600" w:lineRule="exact"/>
        <w:ind w:firstLine="630"/>
        <w:rPr>
          <w:rFonts w:ascii="仿宋_GB2312" w:eastAsia="仿宋_GB2312"/>
          <w:sz w:val="32"/>
          <w:szCs w:val="32"/>
        </w:rPr>
      </w:pPr>
      <w:r>
        <w:rPr>
          <w:rFonts w:ascii="仿宋_GB2312" w:eastAsia="仿宋_GB2312" w:hint="eastAsia"/>
          <w:sz w:val="32"/>
          <w:szCs w:val="32"/>
        </w:rPr>
        <w:t>四、评价判定原则：</w:t>
      </w:r>
    </w:p>
    <w:p w:rsidR="00A47567" w:rsidRDefault="00A47567" w:rsidP="00843F40">
      <w:pPr>
        <w:spacing w:line="600" w:lineRule="exact"/>
        <w:ind w:firstLine="630"/>
        <w:rPr>
          <w:rFonts w:ascii="仿宋_GB2312" w:eastAsia="仿宋_GB2312"/>
          <w:sz w:val="32"/>
          <w:szCs w:val="32"/>
        </w:rPr>
      </w:pPr>
      <w:r>
        <w:rPr>
          <w:rFonts w:ascii="仿宋_GB2312" w:eastAsia="仿宋_GB2312" w:hint="eastAsia"/>
          <w:sz w:val="32"/>
          <w:szCs w:val="32"/>
        </w:rPr>
        <w:t>（一）</w:t>
      </w:r>
      <w:r w:rsidR="0033521E">
        <w:rPr>
          <w:rFonts w:ascii="仿宋_GB2312" w:eastAsia="仿宋_GB2312" w:hint="eastAsia"/>
          <w:sz w:val="32"/>
          <w:szCs w:val="32"/>
        </w:rPr>
        <w:t>是否核对基坑的位置、平面尺寸、坑底标高；</w:t>
      </w:r>
    </w:p>
    <w:p w:rsidR="00A47567" w:rsidRDefault="00A47567" w:rsidP="00843F40">
      <w:pPr>
        <w:spacing w:line="600" w:lineRule="exact"/>
        <w:ind w:firstLine="630"/>
        <w:rPr>
          <w:rFonts w:ascii="仿宋_GB2312" w:eastAsia="仿宋_GB2312"/>
          <w:sz w:val="32"/>
          <w:szCs w:val="32"/>
        </w:rPr>
      </w:pPr>
      <w:r>
        <w:rPr>
          <w:rFonts w:ascii="仿宋_GB2312" w:eastAsia="仿宋_GB2312" w:hint="eastAsia"/>
          <w:sz w:val="32"/>
          <w:szCs w:val="32"/>
        </w:rPr>
        <w:t>（二）</w:t>
      </w:r>
      <w:r w:rsidR="0033521E">
        <w:rPr>
          <w:rFonts w:ascii="仿宋_GB2312" w:eastAsia="仿宋_GB2312" w:hint="eastAsia"/>
          <w:sz w:val="32"/>
          <w:szCs w:val="32"/>
        </w:rPr>
        <w:t>是否核对基坑土质和地下水情况；</w:t>
      </w:r>
    </w:p>
    <w:p w:rsidR="00A47567" w:rsidRDefault="00A47567" w:rsidP="00843F40">
      <w:pPr>
        <w:spacing w:line="600" w:lineRule="exact"/>
        <w:ind w:firstLine="630"/>
        <w:rPr>
          <w:rFonts w:ascii="仿宋_GB2312" w:eastAsia="仿宋_GB2312"/>
          <w:sz w:val="32"/>
          <w:szCs w:val="32"/>
        </w:rPr>
      </w:pPr>
      <w:r>
        <w:rPr>
          <w:rFonts w:ascii="仿宋_GB2312" w:eastAsia="仿宋_GB2312" w:hint="eastAsia"/>
          <w:sz w:val="32"/>
          <w:szCs w:val="32"/>
        </w:rPr>
        <w:lastRenderedPageBreak/>
        <w:t>（三）</w:t>
      </w:r>
      <w:r w:rsidR="0033521E">
        <w:rPr>
          <w:rFonts w:ascii="仿宋_GB2312" w:eastAsia="仿宋_GB2312" w:hint="eastAsia"/>
          <w:sz w:val="32"/>
          <w:szCs w:val="32"/>
        </w:rPr>
        <w:t>对于有空穴、古墓、古井、防空掩体及地下埋设物的，是否核对其位置、深度、性状；是否按照规范及设计要求进行轻型动力触探</w:t>
      </w:r>
      <w:r w:rsidR="002933F5">
        <w:rPr>
          <w:rFonts w:ascii="仿宋_GB2312" w:eastAsia="仿宋_GB2312" w:hint="eastAsia"/>
          <w:sz w:val="32"/>
          <w:szCs w:val="32"/>
        </w:rPr>
        <w:t>；</w:t>
      </w:r>
    </w:p>
    <w:p w:rsidR="00A47567" w:rsidRDefault="00A47567" w:rsidP="00843F40">
      <w:pPr>
        <w:spacing w:line="600" w:lineRule="exact"/>
        <w:ind w:firstLine="630"/>
        <w:rPr>
          <w:rFonts w:ascii="仿宋_GB2312" w:eastAsia="仿宋_GB2312"/>
          <w:sz w:val="32"/>
          <w:szCs w:val="32"/>
        </w:rPr>
      </w:pPr>
      <w:r>
        <w:rPr>
          <w:rFonts w:ascii="仿宋_GB2312" w:eastAsia="仿宋_GB2312" w:hint="eastAsia"/>
          <w:sz w:val="32"/>
          <w:szCs w:val="32"/>
        </w:rPr>
        <w:t>（四）</w:t>
      </w:r>
      <w:r w:rsidR="00DB6CCE">
        <w:rPr>
          <w:rFonts w:ascii="仿宋_GB2312" w:eastAsia="仿宋_GB2312" w:hint="eastAsia"/>
          <w:sz w:val="32"/>
          <w:szCs w:val="32"/>
        </w:rPr>
        <w:t>对于灰土地基、砂和砂石地基、土工合成材料地基、粉煤灰地基、强夯地基、灌浆地基、预压地基，其竣工后的结果（地基强度或承载力）是否达到设计要求的标准</w:t>
      </w:r>
      <w:r>
        <w:rPr>
          <w:rFonts w:ascii="仿宋_GB2312" w:eastAsia="仿宋_GB2312" w:hint="eastAsia"/>
          <w:sz w:val="32"/>
          <w:szCs w:val="32"/>
        </w:rPr>
        <w:t>，检验数量是否满足规范要求</w:t>
      </w:r>
      <w:r w:rsidR="00DB6CCE">
        <w:rPr>
          <w:rFonts w:ascii="仿宋_GB2312" w:eastAsia="仿宋_GB2312" w:hint="eastAsia"/>
          <w:sz w:val="32"/>
          <w:szCs w:val="32"/>
        </w:rPr>
        <w:t>；</w:t>
      </w:r>
    </w:p>
    <w:p w:rsidR="00A47567" w:rsidRDefault="00A47567" w:rsidP="00843F40">
      <w:pPr>
        <w:spacing w:line="600" w:lineRule="exact"/>
        <w:ind w:firstLine="630"/>
        <w:rPr>
          <w:rFonts w:ascii="仿宋_GB2312" w:eastAsia="仿宋_GB2312"/>
          <w:sz w:val="32"/>
          <w:szCs w:val="32"/>
        </w:rPr>
      </w:pPr>
      <w:r>
        <w:rPr>
          <w:rFonts w:ascii="仿宋_GB2312" w:eastAsia="仿宋_GB2312" w:hint="eastAsia"/>
          <w:sz w:val="32"/>
          <w:szCs w:val="32"/>
        </w:rPr>
        <w:t>（五）</w:t>
      </w:r>
      <w:r w:rsidR="00DB6CCE">
        <w:rPr>
          <w:rFonts w:ascii="仿宋_GB2312" w:eastAsia="仿宋_GB2312" w:hint="eastAsia"/>
          <w:sz w:val="32"/>
          <w:szCs w:val="32"/>
        </w:rPr>
        <w:t>对水泥土搅拌桩复合地基、高压喷射注浆复合地基、砂桩地基、振冲桩复合地基、土和灰土挤密桩复合地基、</w:t>
      </w:r>
      <w:r>
        <w:rPr>
          <w:rFonts w:ascii="仿宋_GB2312" w:eastAsia="仿宋_GB2312" w:hint="eastAsia"/>
          <w:sz w:val="32"/>
          <w:szCs w:val="32"/>
        </w:rPr>
        <w:t>水泥粉煤灰碎石桩复合地基、夯实水泥土桩复合地基，其承载力检验结果是否达到设计要求的标准，检验数量是否满足规范要求；</w:t>
      </w:r>
    </w:p>
    <w:p w:rsidR="001A179A" w:rsidRDefault="001A179A" w:rsidP="00843F40">
      <w:pPr>
        <w:spacing w:line="600" w:lineRule="exact"/>
        <w:ind w:firstLine="630"/>
        <w:rPr>
          <w:rFonts w:ascii="仿宋_GB2312" w:eastAsia="仿宋_GB2312"/>
          <w:sz w:val="32"/>
          <w:szCs w:val="32"/>
        </w:rPr>
      </w:pPr>
      <w:r>
        <w:rPr>
          <w:rFonts w:ascii="仿宋_GB2312" w:eastAsia="仿宋_GB2312" w:hint="eastAsia"/>
          <w:sz w:val="32"/>
          <w:szCs w:val="32"/>
        </w:rPr>
        <w:t>（六）对于桩基础，工程桩是否进行了承载力检验、承载力检验结果是否符合设计要求、检验桩数是否符合规范要求，桩身质量时候进行了检验、检验结果是否合格、检验数量是否符合规范要求。</w:t>
      </w:r>
    </w:p>
    <w:p w:rsidR="001A179A" w:rsidRPr="001A179A" w:rsidRDefault="001A179A" w:rsidP="001A179A">
      <w:pPr>
        <w:spacing w:line="600" w:lineRule="exact"/>
        <w:ind w:firstLine="630"/>
        <w:rPr>
          <w:rFonts w:ascii="仿宋_GB2312" w:eastAsia="仿宋_GB2312"/>
          <w:sz w:val="32"/>
          <w:szCs w:val="32"/>
        </w:rPr>
      </w:pPr>
      <w:r>
        <w:rPr>
          <w:rFonts w:ascii="仿宋_GB2312" w:eastAsia="仿宋_GB2312" w:hint="eastAsia"/>
          <w:sz w:val="32"/>
          <w:szCs w:val="32"/>
        </w:rPr>
        <w:t>（七）对于不满足设计要求的地基，是否有经设计单位确认的地基处理方案</w:t>
      </w:r>
      <w:r w:rsidR="00BD72EC">
        <w:rPr>
          <w:rFonts w:ascii="仿宋_GB2312" w:eastAsia="仿宋_GB2312" w:hint="eastAsia"/>
          <w:sz w:val="32"/>
          <w:szCs w:val="32"/>
        </w:rPr>
        <w:t>、是否有</w:t>
      </w:r>
      <w:r>
        <w:rPr>
          <w:rFonts w:ascii="仿宋_GB2312" w:eastAsia="仿宋_GB2312" w:hint="eastAsia"/>
          <w:sz w:val="32"/>
          <w:szCs w:val="32"/>
        </w:rPr>
        <w:t>该部位的地基处理记录。</w:t>
      </w:r>
    </w:p>
    <w:p w:rsidR="0033521E" w:rsidRDefault="005E7E31" w:rsidP="00843F40">
      <w:pPr>
        <w:spacing w:line="600" w:lineRule="exact"/>
        <w:ind w:firstLine="630"/>
        <w:rPr>
          <w:rFonts w:ascii="仿宋_GB2312" w:eastAsia="仿宋_GB2312"/>
          <w:sz w:val="32"/>
          <w:szCs w:val="32"/>
        </w:rPr>
      </w:pPr>
      <w:r>
        <w:rPr>
          <w:rFonts w:ascii="仿宋_GB2312" w:eastAsia="仿宋_GB2312" w:hint="eastAsia"/>
          <w:sz w:val="32"/>
          <w:szCs w:val="32"/>
        </w:rPr>
        <w:t>《</w:t>
      </w:r>
      <w:r w:rsidR="0033521E">
        <w:rPr>
          <w:rFonts w:ascii="仿宋_GB2312" w:eastAsia="仿宋_GB2312" w:hint="eastAsia"/>
          <w:sz w:val="32"/>
          <w:szCs w:val="32"/>
        </w:rPr>
        <w:t>地基验槽记录</w:t>
      </w:r>
      <w:r>
        <w:rPr>
          <w:rFonts w:ascii="仿宋_GB2312" w:eastAsia="仿宋_GB2312" w:hint="eastAsia"/>
          <w:sz w:val="32"/>
          <w:szCs w:val="32"/>
        </w:rPr>
        <w:t>》</w:t>
      </w:r>
      <w:r w:rsidR="0033521E">
        <w:rPr>
          <w:rFonts w:ascii="仿宋_GB2312" w:eastAsia="仿宋_GB2312" w:hint="eastAsia"/>
          <w:sz w:val="32"/>
          <w:szCs w:val="32"/>
        </w:rPr>
        <w:t>中有1项不符合上述要求的，</w:t>
      </w:r>
      <w:r w:rsidR="00264A66">
        <w:rPr>
          <w:rFonts w:ascii="仿宋_GB2312" w:eastAsia="仿宋_GB2312" w:hint="eastAsia"/>
          <w:sz w:val="32"/>
          <w:szCs w:val="32"/>
        </w:rPr>
        <w:t>判定为“不符合”。</w:t>
      </w:r>
    </w:p>
    <w:p w:rsidR="002933F5" w:rsidRPr="0033521E" w:rsidRDefault="002933F5" w:rsidP="00843F40">
      <w:pPr>
        <w:spacing w:line="600" w:lineRule="exact"/>
        <w:ind w:firstLine="630"/>
        <w:rPr>
          <w:rFonts w:ascii="仿宋_GB2312" w:eastAsia="仿宋_GB2312"/>
          <w:sz w:val="32"/>
          <w:szCs w:val="32"/>
        </w:rPr>
      </w:pPr>
      <w:r>
        <w:rPr>
          <w:rFonts w:ascii="仿宋_GB2312" w:eastAsia="仿宋_GB2312" w:hint="eastAsia"/>
          <w:sz w:val="32"/>
          <w:szCs w:val="32"/>
        </w:rPr>
        <w:t>五、依据：</w:t>
      </w:r>
      <w:r w:rsidR="00843F40">
        <w:rPr>
          <w:rFonts w:ascii="仿宋_GB2312" w:eastAsia="仿宋_GB2312" w:hint="eastAsia"/>
          <w:sz w:val="32"/>
          <w:szCs w:val="32"/>
        </w:rPr>
        <w:t>《建筑地基基础工程施工质量验收规范（GB50202-2002》</w:t>
      </w:r>
      <w:r w:rsidR="001E48C0">
        <w:rPr>
          <w:rFonts w:ascii="仿宋_GB2312" w:eastAsia="仿宋_GB2312" w:hint="eastAsia"/>
          <w:sz w:val="32"/>
          <w:szCs w:val="32"/>
        </w:rPr>
        <w:t>第4.1.5、4.1.6、</w:t>
      </w:r>
      <w:r w:rsidR="00BD72EC">
        <w:rPr>
          <w:rFonts w:ascii="仿宋_GB2312" w:eastAsia="仿宋_GB2312" w:hint="eastAsia"/>
          <w:sz w:val="32"/>
          <w:szCs w:val="32"/>
        </w:rPr>
        <w:t>5.1.5、5.1.6、</w:t>
      </w:r>
      <w:r w:rsidR="00843F40">
        <w:rPr>
          <w:rFonts w:ascii="仿宋_GB2312" w:eastAsia="仿宋_GB2312" w:hint="eastAsia"/>
          <w:sz w:val="32"/>
          <w:szCs w:val="32"/>
        </w:rPr>
        <w:t>A.1.1、A.2.1、A.2.3、A.2.4、A.2.5、A.2.6</w:t>
      </w:r>
      <w:r w:rsidR="001E48C0">
        <w:rPr>
          <w:rFonts w:ascii="仿宋_GB2312" w:eastAsia="仿宋_GB2312" w:hint="eastAsia"/>
          <w:sz w:val="32"/>
          <w:szCs w:val="32"/>
        </w:rPr>
        <w:t>条</w:t>
      </w:r>
      <w:r w:rsidR="00843F40">
        <w:rPr>
          <w:rFonts w:ascii="仿宋_GB2312" w:eastAsia="仿宋_GB2312" w:hint="eastAsia"/>
          <w:sz w:val="32"/>
          <w:szCs w:val="32"/>
        </w:rPr>
        <w:t>。</w:t>
      </w:r>
    </w:p>
    <w:p w:rsidR="00235CB7" w:rsidRPr="00843F40" w:rsidRDefault="00843F40" w:rsidP="000245C8">
      <w:pPr>
        <w:spacing w:beforeLines="50" w:line="600" w:lineRule="exact"/>
        <w:ind w:firstLine="629"/>
        <w:outlineLvl w:val="3"/>
        <w:rPr>
          <w:rFonts w:ascii="仿宋_GB2312" w:eastAsia="仿宋_GB2312"/>
          <w:b/>
          <w:sz w:val="32"/>
          <w:szCs w:val="32"/>
        </w:rPr>
      </w:pPr>
      <w:bookmarkStart w:id="29" w:name="_Toc372814704"/>
      <w:r w:rsidRPr="00843F40">
        <w:rPr>
          <w:rFonts w:ascii="仿宋_GB2312" w:eastAsia="仿宋_GB2312" w:hint="eastAsia"/>
          <w:b/>
          <w:sz w:val="32"/>
          <w:szCs w:val="32"/>
        </w:rPr>
        <w:lastRenderedPageBreak/>
        <w:t>第25项  桩位偏差、桩顶标高验收记录</w:t>
      </w:r>
      <w:bookmarkEnd w:id="29"/>
    </w:p>
    <w:p w:rsidR="00843F40" w:rsidRDefault="001E48C0" w:rsidP="00843F40">
      <w:pPr>
        <w:spacing w:line="600" w:lineRule="exact"/>
        <w:ind w:firstLine="630"/>
        <w:rPr>
          <w:rFonts w:ascii="仿宋_GB2312" w:eastAsia="仿宋_GB2312"/>
          <w:sz w:val="32"/>
          <w:szCs w:val="32"/>
        </w:rPr>
      </w:pPr>
      <w:r>
        <w:rPr>
          <w:rFonts w:ascii="仿宋_GB2312" w:eastAsia="仿宋_GB2312" w:hint="eastAsia"/>
          <w:sz w:val="32"/>
          <w:szCs w:val="32"/>
        </w:rPr>
        <w:t>一、检查内容：</w:t>
      </w:r>
      <w:r w:rsidRPr="001E48C0">
        <w:rPr>
          <w:rFonts w:ascii="仿宋_GB2312" w:eastAsia="仿宋_GB2312" w:hint="eastAsia"/>
          <w:sz w:val="32"/>
          <w:szCs w:val="32"/>
        </w:rPr>
        <w:t>桩位偏差、桩顶标高验收记录</w:t>
      </w:r>
      <w:r>
        <w:rPr>
          <w:rFonts w:ascii="仿宋_GB2312" w:eastAsia="仿宋_GB2312" w:hint="eastAsia"/>
          <w:sz w:val="32"/>
          <w:szCs w:val="32"/>
        </w:rPr>
        <w:t>。</w:t>
      </w:r>
    </w:p>
    <w:p w:rsidR="001E48C0" w:rsidRDefault="001E48C0" w:rsidP="00843F40">
      <w:pPr>
        <w:spacing w:line="600" w:lineRule="exact"/>
        <w:ind w:firstLine="630"/>
        <w:rPr>
          <w:rFonts w:ascii="仿宋_GB2312" w:eastAsia="仿宋_GB2312"/>
          <w:sz w:val="32"/>
          <w:szCs w:val="32"/>
        </w:rPr>
      </w:pPr>
      <w:r>
        <w:rPr>
          <w:rFonts w:ascii="仿宋_GB2312" w:eastAsia="仿宋_GB2312" w:hint="eastAsia"/>
          <w:sz w:val="32"/>
          <w:szCs w:val="32"/>
        </w:rPr>
        <w:t>二、检查部位的选取：桩基础一次性整体施工时为该工程</w:t>
      </w:r>
      <w:r w:rsidR="00DB5B49">
        <w:rPr>
          <w:rFonts w:ascii="仿宋_GB2312" w:eastAsia="仿宋_GB2312" w:hint="eastAsia"/>
          <w:sz w:val="32"/>
          <w:szCs w:val="32"/>
        </w:rPr>
        <w:t>《</w:t>
      </w:r>
      <w:r w:rsidR="001A179A" w:rsidRPr="001E48C0">
        <w:rPr>
          <w:rFonts w:ascii="仿宋_GB2312" w:eastAsia="仿宋_GB2312" w:hint="eastAsia"/>
          <w:sz w:val="32"/>
          <w:szCs w:val="32"/>
        </w:rPr>
        <w:t>桩位偏差、桩顶标高验收</w:t>
      </w:r>
      <w:r w:rsidR="001A179A">
        <w:rPr>
          <w:rFonts w:ascii="仿宋_GB2312" w:eastAsia="仿宋_GB2312" w:hint="eastAsia"/>
          <w:sz w:val="32"/>
          <w:szCs w:val="32"/>
        </w:rPr>
        <w:t>记录</w:t>
      </w:r>
      <w:r w:rsidR="00DB5B49">
        <w:rPr>
          <w:rFonts w:ascii="仿宋_GB2312" w:eastAsia="仿宋_GB2312" w:hint="eastAsia"/>
          <w:sz w:val="32"/>
          <w:szCs w:val="32"/>
        </w:rPr>
        <w:t>》</w:t>
      </w:r>
      <w:r>
        <w:rPr>
          <w:rFonts w:ascii="仿宋_GB2312" w:eastAsia="仿宋_GB2312" w:hint="eastAsia"/>
          <w:sz w:val="32"/>
          <w:szCs w:val="32"/>
        </w:rPr>
        <w:t>，分段或分楼座施工时为距检查当日最近产生的</w:t>
      </w:r>
      <w:r w:rsidR="00DB5B49">
        <w:rPr>
          <w:rFonts w:ascii="仿宋_GB2312" w:eastAsia="仿宋_GB2312" w:hint="eastAsia"/>
          <w:sz w:val="32"/>
          <w:szCs w:val="32"/>
        </w:rPr>
        <w:t>《</w:t>
      </w:r>
      <w:r w:rsidRPr="001E48C0">
        <w:rPr>
          <w:rFonts w:ascii="仿宋_GB2312" w:eastAsia="仿宋_GB2312" w:hint="eastAsia"/>
          <w:sz w:val="32"/>
          <w:szCs w:val="32"/>
        </w:rPr>
        <w:t>桩位偏差、桩顶标高验收</w:t>
      </w:r>
      <w:r>
        <w:rPr>
          <w:rFonts w:ascii="仿宋_GB2312" w:eastAsia="仿宋_GB2312" w:hint="eastAsia"/>
          <w:sz w:val="32"/>
          <w:szCs w:val="32"/>
        </w:rPr>
        <w:t>记录</w:t>
      </w:r>
      <w:r w:rsidR="00DB5B49">
        <w:rPr>
          <w:rFonts w:ascii="仿宋_GB2312" w:eastAsia="仿宋_GB2312" w:hint="eastAsia"/>
          <w:sz w:val="32"/>
          <w:szCs w:val="32"/>
        </w:rPr>
        <w:t>》</w:t>
      </w:r>
      <w:r>
        <w:rPr>
          <w:rFonts w:ascii="仿宋_GB2312" w:eastAsia="仿宋_GB2312" w:hint="eastAsia"/>
          <w:sz w:val="32"/>
          <w:szCs w:val="32"/>
        </w:rPr>
        <w:t>。</w:t>
      </w:r>
    </w:p>
    <w:p w:rsidR="003E4616" w:rsidRDefault="003E4616" w:rsidP="00843F40">
      <w:pPr>
        <w:spacing w:line="600" w:lineRule="exact"/>
        <w:ind w:firstLine="630"/>
        <w:rPr>
          <w:rFonts w:ascii="仿宋_GB2312" w:eastAsia="仿宋_GB2312"/>
          <w:sz w:val="32"/>
          <w:szCs w:val="32"/>
        </w:rPr>
      </w:pPr>
      <w:r>
        <w:rPr>
          <w:rFonts w:ascii="仿宋_GB2312" w:eastAsia="仿宋_GB2312" w:hint="eastAsia"/>
          <w:sz w:val="32"/>
          <w:szCs w:val="32"/>
        </w:rPr>
        <w:t>三、检查方法：</w:t>
      </w:r>
      <w:r w:rsidR="001A179A">
        <w:rPr>
          <w:rFonts w:ascii="仿宋_GB2312" w:eastAsia="仿宋_GB2312" w:hint="eastAsia"/>
          <w:sz w:val="32"/>
          <w:szCs w:val="32"/>
        </w:rPr>
        <w:t>查看</w:t>
      </w:r>
      <w:r w:rsidR="00DB5B49">
        <w:rPr>
          <w:rFonts w:ascii="仿宋_GB2312" w:eastAsia="仿宋_GB2312" w:hint="eastAsia"/>
          <w:sz w:val="32"/>
          <w:szCs w:val="32"/>
        </w:rPr>
        <w:t>《</w:t>
      </w:r>
      <w:r w:rsidR="001A179A" w:rsidRPr="001E48C0">
        <w:rPr>
          <w:rFonts w:ascii="仿宋_GB2312" w:eastAsia="仿宋_GB2312" w:hint="eastAsia"/>
          <w:sz w:val="32"/>
          <w:szCs w:val="32"/>
        </w:rPr>
        <w:t>桩位偏差、桩顶标高验收</w:t>
      </w:r>
      <w:r w:rsidR="001A179A">
        <w:rPr>
          <w:rFonts w:ascii="仿宋_GB2312" w:eastAsia="仿宋_GB2312" w:hint="eastAsia"/>
          <w:sz w:val="32"/>
          <w:szCs w:val="32"/>
        </w:rPr>
        <w:t>记录</w:t>
      </w:r>
      <w:r w:rsidR="00DB5B49">
        <w:rPr>
          <w:rFonts w:ascii="仿宋_GB2312" w:eastAsia="仿宋_GB2312" w:hint="eastAsia"/>
          <w:sz w:val="32"/>
          <w:szCs w:val="32"/>
        </w:rPr>
        <w:t>》</w:t>
      </w:r>
      <w:r w:rsidR="001A179A">
        <w:rPr>
          <w:rFonts w:ascii="仿宋_GB2312" w:eastAsia="仿宋_GB2312" w:hint="eastAsia"/>
          <w:sz w:val="32"/>
          <w:szCs w:val="32"/>
        </w:rPr>
        <w:t>的内容及其他相关记录。</w:t>
      </w:r>
    </w:p>
    <w:p w:rsidR="001E48C0" w:rsidRDefault="001A179A" w:rsidP="00BD72EC">
      <w:pPr>
        <w:spacing w:line="600" w:lineRule="exact"/>
        <w:ind w:firstLine="630"/>
        <w:rPr>
          <w:rFonts w:ascii="仿宋_GB2312" w:eastAsia="仿宋_GB2312"/>
          <w:sz w:val="32"/>
          <w:szCs w:val="32"/>
        </w:rPr>
      </w:pPr>
      <w:r>
        <w:rPr>
          <w:rFonts w:ascii="仿宋_GB2312" w:eastAsia="仿宋_GB2312" w:hint="eastAsia"/>
          <w:sz w:val="32"/>
          <w:szCs w:val="32"/>
        </w:rPr>
        <w:t>四、评价判定原则：</w:t>
      </w:r>
      <w:r w:rsidR="001E48C0">
        <w:rPr>
          <w:rFonts w:ascii="仿宋_GB2312" w:eastAsia="仿宋_GB2312" w:hint="eastAsia"/>
          <w:sz w:val="32"/>
          <w:szCs w:val="32"/>
        </w:rPr>
        <w:t>对于预制桩、钢桩，桩位偏差</w:t>
      </w:r>
      <w:r w:rsidR="00BD72EC">
        <w:rPr>
          <w:rFonts w:ascii="仿宋_GB2312" w:eastAsia="仿宋_GB2312" w:hint="eastAsia"/>
          <w:sz w:val="32"/>
          <w:szCs w:val="32"/>
        </w:rPr>
        <w:t>不</w:t>
      </w:r>
      <w:r w:rsidR="001E48C0">
        <w:rPr>
          <w:rFonts w:ascii="仿宋_GB2312" w:eastAsia="仿宋_GB2312" w:hint="eastAsia"/>
          <w:sz w:val="32"/>
          <w:szCs w:val="32"/>
        </w:rPr>
        <w:t>符合规范要求</w:t>
      </w:r>
      <w:r w:rsidR="00BD72EC">
        <w:rPr>
          <w:rFonts w:ascii="仿宋_GB2312" w:eastAsia="仿宋_GB2312" w:hint="eastAsia"/>
          <w:sz w:val="32"/>
          <w:szCs w:val="32"/>
        </w:rPr>
        <w:t>得</w:t>
      </w:r>
      <w:r w:rsidR="001E48C0">
        <w:rPr>
          <w:rFonts w:ascii="仿宋_GB2312" w:eastAsia="仿宋_GB2312" w:hint="eastAsia"/>
          <w:sz w:val="32"/>
          <w:szCs w:val="32"/>
        </w:rPr>
        <w:t>；对于灌注桩，桩位偏差</w:t>
      </w:r>
      <w:r>
        <w:rPr>
          <w:rFonts w:ascii="仿宋_GB2312" w:eastAsia="仿宋_GB2312" w:hint="eastAsia"/>
          <w:sz w:val="32"/>
          <w:szCs w:val="32"/>
        </w:rPr>
        <w:t>、桩顶标高</w:t>
      </w:r>
      <w:r w:rsidR="00BD72EC">
        <w:rPr>
          <w:rFonts w:ascii="仿宋_GB2312" w:eastAsia="仿宋_GB2312" w:hint="eastAsia"/>
          <w:sz w:val="32"/>
          <w:szCs w:val="32"/>
        </w:rPr>
        <w:t>不</w:t>
      </w:r>
      <w:r>
        <w:rPr>
          <w:rFonts w:ascii="仿宋_GB2312" w:eastAsia="仿宋_GB2312" w:hint="eastAsia"/>
          <w:sz w:val="32"/>
          <w:szCs w:val="32"/>
        </w:rPr>
        <w:t>符合规范要求</w:t>
      </w:r>
      <w:r w:rsidR="00BD72EC">
        <w:rPr>
          <w:rFonts w:ascii="仿宋_GB2312" w:eastAsia="仿宋_GB2312" w:hint="eastAsia"/>
          <w:sz w:val="32"/>
          <w:szCs w:val="32"/>
        </w:rPr>
        <w:t>的</w:t>
      </w:r>
      <w:r>
        <w:rPr>
          <w:rFonts w:ascii="仿宋_GB2312" w:eastAsia="仿宋_GB2312" w:hint="eastAsia"/>
          <w:sz w:val="32"/>
          <w:szCs w:val="32"/>
        </w:rPr>
        <w:t>；</w:t>
      </w:r>
      <w:r w:rsidR="00BD72EC">
        <w:rPr>
          <w:rFonts w:ascii="仿宋_GB2312" w:eastAsia="仿宋_GB2312" w:hint="eastAsia"/>
          <w:sz w:val="32"/>
          <w:szCs w:val="32"/>
        </w:rPr>
        <w:t>判定为“不符合”。</w:t>
      </w:r>
    </w:p>
    <w:p w:rsidR="00BD72EC" w:rsidRPr="001E48C0" w:rsidRDefault="00BD72EC" w:rsidP="00BD72EC">
      <w:pPr>
        <w:spacing w:line="600" w:lineRule="exact"/>
        <w:ind w:firstLine="630"/>
        <w:rPr>
          <w:rFonts w:ascii="仿宋_GB2312" w:eastAsia="仿宋_GB2312"/>
          <w:sz w:val="32"/>
          <w:szCs w:val="32"/>
        </w:rPr>
      </w:pPr>
      <w:r>
        <w:rPr>
          <w:rFonts w:ascii="仿宋_GB2312" w:eastAsia="仿宋_GB2312" w:hint="eastAsia"/>
          <w:sz w:val="32"/>
          <w:szCs w:val="32"/>
        </w:rPr>
        <w:t>五、依据：《建筑地基基础工程施工质量验收规范（GB50202-2002》第5.1.3、5.1.4条。</w:t>
      </w:r>
    </w:p>
    <w:p w:rsidR="00BD72EC" w:rsidRPr="00843F40" w:rsidRDefault="00BD72EC" w:rsidP="000245C8">
      <w:pPr>
        <w:spacing w:beforeLines="50" w:line="600" w:lineRule="exact"/>
        <w:ind w:firstLine="629"/>
        <w:outlineLvl w:val="3"/>
        <w:rPr>
          <w:rFonts w:ascii="仿宋_GB2312" w:eastAsia="仿宋_GB2312"/>
          <w:b/>
          <w:sz w:val="32"/>
          <w:szCs w:val="32"/>
        </w:rPr>
      </w:pPr>
      <w:bookmarkStart w:id="30" w:name="_Toc372814705"/>
      <w:r w:rsidRPr="00843F40">
        <w:rPr>
          <w:rFonts w:ascii="仿宋_GB2312" w:eastAsia="仿宋_GB2312" w:hint="eastAsia"/>
          <w:b/>
          <w:sz w:val="32"/>
          <w:szCs w:val="32"/>
        </w:rPr>
        <w:t>第2</w:t>
      </w:r>
      <w:r>
        <w:rPr>
          <w:rFonts w:ascii="仿宋_GB2312" w:eastAsia="仿宋_GB2312" w:hint="eastAsia"/>
          <w:b/>
          <w:sz w:val="32"/>
          <w:szCs w:val="32"/>
        </w:rPr>
        <w:t>6</w:t>
      </w:r>
      <w:r w:rsidRPr="00843F40">
        <w:rPr>
          <w:rFonts w:ascii="仿宋_GB2312" w:eastAsia="仿宋_GB2312" w:hint="eastAsia"/>
          <w:b/>
          <w:sz w:val="32"/>
          <w:szCs w:val="32"/>
        </w:rPr>
        <w:t xml:space="preserve">项  </w:t>
      </w:r>
      <w:r>
        <w:rPr>
          <w:rFonts w:ascii="仿宋_GB2312" w:eastAsia="仿宋_GB2312" w:hint="eastAsia"/>
          <w:b/>
          <w:sz w:val="32"/>
          <w:szCs w:val="32"/>
        </w:rPr>
        <w:t>隐蔽工程</w:t>
      </w:r>
      <w:r w:rsidRPr="00843F40">
        <w:rPr>
          <w:rFonts w:ascii="仿宋_GB2312" w:eastAsia="仿宋_GB2312" w:hint="eastAsia"/>
          <w:b/>
          <w:sz w:val="32"/>
          <w:szCs w:val="32"/>
        </w:rPr>
        <w:t>验收记录</w:t>
      </w:r>
      <w:bookmarkEnd w:id="30"/>
    </w:p>
    <w:p w:rsidR="001E48C0" w:rsidRDefault="00BD72EC" w:rsidP="00843F40">
      <w:pPr>
        <w:spacing w:line="600" w:lineRule="exact"/>
        <w:ind w:firstLine="630"/>
        <w:rPr>
          <w:rFonts w:ascii="仿宋_GB2312" w:eastAsia="仿宋_GB2312"/>
          <w:sz w:val="32"/>
          <w:szCs w:val="32"/>
        </w:rPr>
      </w:pPr>
      <w:r>
        <w:rPr>
          <w:rFonts w:ascii="仿宋_GB2312" w:eastAsia="仿宋_GB2312" w:hint="eastAsia"/>
          <w:sz w:val="32"/>
          <w:szCs w:val="32"/>
        </w:rPr>
        <w:t>一、检查内容：隐蔽工程验收记录。</w:t>
      </w:r>
    </w:p>
    <w:p w:rsidR="00BD72EC" w:rsidRDefault="00BD72EC" w:rsidP="00843F40">
      <w:pPr>
        <w:spacing w:line="600" w:lineRule="exact"/>
        <w:ind w:firstLine="630"/>
        <w:rPr>
          <w:rFonts w:ascii="仿宋_GB2312" w:eastAsia="仿宋_GB2312"/>
          <w:sz w:val="32"/>
          <w:szCs w:val="32"/>
        </w:rPr>
      </w:pPr>
      <w:r>
        <w:rPr>
          <w:rFonts w:ascii="仿宋_GB2312" w:eastAsia="仿宋_GB2312" w:hint="eastAsia"/>
          <w:sz w:val="32"/>
          <w:szCs w:val="32"/>
        </w:rPr>
        <w:t>二、检查部位的选取：</w:t>
      </w:r>
      <w:r w:rsidR="00E724C4">
        <w:rPr>
          <w:rFonts w:ascii="仿宋_GB2312" w:eastAsia="仿宋_GB2312" w:hint="eastAsia"/>
          <w:sz w:val="32"/>
          <w:szCs w:val="32"/>
        </w:rPr>
        <w:t>随机选取</w:t>
      </w:r>
      <w:r w:rsidR="00DB5B49">
        <w:rPr>
          <w:rFonts w:ascii="仿宋_GB2312" w:eastAsia="仿宋_GB2312" w:hint="eastAsia"/>
          <w:sz w:val="32"/>
          <w:szCs w:val="32"/>
        </w:rPr>
        <w:t>《</w:t>
      </w:r>
      <w:r w:rsidR="00CC23BA">
        <w:rPr>
          <w:rFonts w:ascii="仿宋_GB2312" w:eastAsia="仿宋_GB2312" w:hint="eastAsia"/>
          <w:sz w:val="32"/>
          <w:szCs w:val="32"/>
        </w:rPr>
        <w:t>隐蔽工程验收记录</w:t>
      </w:r>
      <w:r w:rsidR="00DB5B49">
        <w:rPr>
          <w:rFonts w:ascii="仿宋_GB2312" w:eastAsia="仿宋_GB2312" w:hint="eastAsia"/>
          <w:sz w:val="32"/>
          <w:szCs w:val="32"/>
        </w:rPr>
        <w:t>》</w:t>
      </w:r>
      <w:r w:rsidR="00CC23BA">
        <w:rPr>
          <w:rFonts w:ascii="仿宋_GB2312" w:eastAsia="仿宋_GB2312" w:hint="eastAsia"/>
          <w:sz w:val="32"/>
          <w:szCs w:val="32"/>
        </w:rPr>
        <w:t>。</w:t>
      </w:r>
    </w:p>
    <w:p w:rsidR="00CC23BA" w:rsidRDefault="00CC23BA" w:rsidP="00843F40">
      <w:pPr>
        <w:spacing w:line="600" w:lineRule="exact"/>
        <w:ind w:firstLine="630"/>
        <w:rPr>
          <w:rFonts w:ascii="仿宋_GB2312" w:eastAsia="仿宋_GB2312"/>
          <w:sz w:val="32"/>
          <w:szCs w:val="32"/>
        </w:rPr>
      </w:pPr>
      <w:r>
        <w:rPr>
          <w:rFonts w:ascii="仿宋_GB2312" w:eastAsia="仿宋_GB2312" w:hint="eastAsia"/>
          <w:sz w:val="32"/>
          <w:szCs w:val="32"/>
        </w:rPr>
        <w:t>三、检查方法：查看</w:t>
      </w:r>
      <w:r w:rsidR="00DB5B49">
        <w:rPr>
          <w:rFonts w:ascii="仿宋_GB2312" w:eastAsia="仿宋_GB2312" w:hint="eastAsia"/>
          <w:sz w:val="32"/>
          <w:szCs w:val="32"/>
        </w:rPr>
        <w:t>《</w:t>
      </w:r>
      <w:r>
        <w:rPr>
          <w:rFonts w:ascii="仿宋_GB2312" w:eastAsia="仿宋_GB2312" w:hint="eastAsia"/>
          <w:sz w:val="32"/>
          <w:szCs w:val="32"/>
        </w:rPr>
        <w:t>隐蔽工程验收记录</w:t>
      </w:r>
      <w:r w:rsidR="00DB5B49">
        <w:rPr>
          <w:rFonts w:ascii="仿宋_GB2312" w:eastAsia="仿宋_GB2312" w:hint="eastAsia"/>
          <w:sz w:val="32"/>
          <w:szCs w:val="32"/>
        </w:rPr>
        <w:t>》</w:t>
      </w:r>
      <w:r>
        <w:rPr>
          <w:rFonts w:ascii="仿宋_GB2312" w:eastAsia="仿宋_GB2312" w:hint="eastAsia"/>
          <w:sz w:val="32"/>
          <w:szCs w:val="32"/>
        </w:rPr>
        <w:t>及相关</w:t>
      </w:r>
      <w:r w:rsidR="00DB5B49">
        <w:rPr>
          <w:rFonts w:ascii="仿宋_GB2312" w:eastAsia="仿宋_GB2312" w:hint="eastAsia"/>
          <w:sz w:val="32"/>
          <w:szCs w:val="32"/>
        </w:rPr>
        <w:t>附件</w:t>
      </w:r>
      <w:r>
        <w:rPr>
          <w:rFonts w:ascii="仿宋_GB2312" w:eastAsia="仿宋_GB2312" w:hint="eastAsia"/>
          <w:sz w:val="32"/>
          <w:szCs w:val="32"/>
        </w:rPr>
        <w:t>。</w:t>
      </w:r>
    </w:p>
    <w:p w:rsidR="00DC3836" w:rsidRDefault="00CC23BA" w:rsidP="00843F40">
      <w:pPr>
        <w:spacing w:line="600" w:lineRule="exact"/>
        <w:ind w:firstLine="630"/>
        <w:rPr>
          <w:rFonts w:ascii="仿宋_GB2312" w:eastAsia="仿宋_GB2312"/>
          <w:sz w:val="32"/>
          <w:szCs w:val="32"/>
        </w:rPr>
      </w:pPr>
      <w:r>
        <w:rPr>
          <w:rFonts w:ascii="仿宋_GB2312" w:eastAsia="仿宋_GB2312" w:hint="eastAsia"/>
          <w:sz w:val="32"/>
          <w:szCs w:val="32"/>
        </w:rPr>
        <w:t>四、评价判定原则：</w:t>
      </w:r>
    </w:p>
    <w:p w:rsidR="00DC3836"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（一）隐检项目、隐检日期、隐检部位是否具体；</w:t>
      </w:r>
    </w:p>
    <w:p w:rsidR="00DC3836"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（二）隐检依据（施工图号、设计变更/洽商、技术标准等）是否具体；</w:t>
      </w:r>
    </w:p>
    <w:p w:rsidR="00DC3836"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（三）主要材料名称、规格、型号是否具体；隐检内容是否具体；</w:t>
      </w:r>
    </w:p>
    <w:p w:rsidR="00CC23BA"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（四）按规定应留存影像资料的，是否附了隐蔽部位的</w:t>
      </w:r>
      <w:r>
        <w:rPr>
          <w:rFonts w:ascii="仿宋_GB2312" w:eastAsia="仿宋_GB2312" w:hint="eastAsia"/>
          <w:sz w:val="32"/>
          <w:szCs w:val="32"/>
        </w:rPr>
        <w:lastRenderedPageBreak/>
        <w:t>影像资料；</w:t>
      </w:r>
    </w:p>
    <w:p w:rsidR="00DC3836"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（五）是否有明确的检查意见和检查结论；</w:t>
      </w:r>
    </w:p>
    <w:p w:rsidR="00DC3836"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（六）如有复查的，是否有复查结论、复查日期及复查人签字；</w:t>
      </w:r>
    </w:p>
    <w:p w:rsidR="00DC3836" w:rsidRPr="00DC3836" w:rsidRDefault="00DC3836" w:rsidP="00843F40">
      <w:pPr>
        <w:spacing w:line="600" w:lineRule="exact"/>
        <w:ind w:firstLine="630"/>
        <w:rPr>
          <w:rFonts w:ascii="仿宋_GB2312" w:eastAsia="仿宋_GB2312"/>
          <w:sz w:val="32"/>
          <w:szCs w:val="32"/>
        </w:rPr>
      </w:pPr>
      <w:r>
        <w:rPr>
          <w:rFonts w:ascii="仿宋_GB2312" w:eastAsia="仿宋_GB2312" w:hint="eastAsia"/>
          <w:sz w:val="32"/>
          <w:szCs w:val="32"/>
        </w:rPr>
        <w:t>（七）</w:t>
      </w:r>
      <w:r w:rsidR="00CB1B8F">
        <w:rPr>
          <w:rFonts w:ascii="仿宋_GB2312" w:eastAsia="仿宋_GB2312" w:hint="eastAsia"/>
          <w:sz w:val="32"/>
          <w:szCs w:val="32"/>
        </w:rPr>
        <w:t>签字栏签字是否齐全，是否由施工单位项目专业质量（技术）负责人、专业质检员、专业工长、监理（建设）单位专业工程师进行了签认。</w:t>
      </w:r>
    </w:p>
    <w:p w:rsidR="00CB1B8F" w:rsidRDefault="005E7E31" w:rsidP="00CB1B8F">
      <w:pPr>
        <w:spacing w:line="600" w:lineRule="exact"/>
        <w:ind w:firstLine="630"/>
        <w:rPr>
          <w:rFonts w:ascii="仿宋_GB2312" w:eastAsia="仿宋_GB2312"/>
          <w:sz w:val="32"/>
          <w:szCs w:val="32"/>
        </w:rPr>
      </w:pPr>
      <w:r>
        <w:rPr>
          <w:rFonts w:ascii="仿宋_GB2312" w:eastAsia="仿宋_GB2312" w:hint="eastAsia"/>
          <w:sz w:val="32"/>
          <w:szCs w:val="32"/>
        </w:rPr>
        <w:t>《</w:t>
      </w:r>
      <w:r w:rsidR="00CB1B8F">
        <w:rPr>
          <w:rFonts w:ascii="仿宋_GB2312" w:eastAsia="仿宋_GB2312" w:hint="eastAsia"/>
          <w:sz w:val="32"/>
          <w:szCs w:val="32"/>
        </w:rPr>
        <w:t>隐蔽工程验收记录</w:t>
      </w:r>
      <w:r>
        <w:rPr>
          <w:rFonts w:ascii="仿宋_GB2312" w:eastAsia="仿宋_GB2312" w:hint="eastAsia"/>
          <w:sz w:val="32"/>
          <w:szCs w:val="32"/>
        </w:rPr>
        <w:t>》</w:t>
      </w:r>
      <w:r w:rsidR="00CB1B8F">
        <w:rPr>
          <w:rFonts w:ascii="仿宋_GB2312" w:eastAsia="仿宋_GB2312" w:hint="eastAsia"/>
          <w:sz w:val="32"/>
          <w:szCs w:val="32"/>
        </w:rPr>
        <w:t>中有1项不符合上述要求的，判定为“不符合”。</w:t>
      </w:r>
    </w:p>
    <w:p w:rsidR="00235CB7" w:rsidRDefault="00CB1B8F" w:rsidP="000245C8">
      <w:pPr>
        <w:spacing w:beforeLines="50" w:line="600" w:lineRule="exact"/>
        <w:ind w:firstLineChars="200" w:firstLine="640"/>
        <w:rPr>
          <w:rFonts w:ascii="仿宋_GB2312" w:eastAsia="仿宋_GB2312"/>
          <w:sz w:val="32"/>
          <w:szCs w:val="32"/>
        </w:rPr>
      </w:pPr>
      <w:r>
        <w:rPr>
          <w:rFonts w:ascii="仿宋_GB2312" w:eastAsia="仿宋_GB2312" w:hint="eastAsia"/>
          <w:sz w:val="32"/>
          <w:szCs w:val="32"/>
        </w:rPr>
        <w:t>五、依据：工程所在地资料管理规程、《建筑工程施工质量验收统一标准（GB50300-2001）》。</w:t>
      </w:r>
    </w:p>
    <w:p w:rsidR="00DB5B49" w:rsidRPr="00843F40" w:rsidRDefault="00DB5B49" w:rsidP="000245C8">
      <w:pPr>
        <w:spacing w:beforeLines="50" w:line="600" w:lineRule="exact"/>
        <w:ind w:firstLine="629"/>
        <w:outlineLvl w:val="3"/>
        <w:rPr>
          <w:rFonts w:ascii="仿宋_GB2312" w:eastAsia="仿宋_GB2312"/>
          <w:b/>
          <w:sz w:val="32"/>
          <w:szCs w:val="32"/>
        </w:rPr>
      </w:pPr>
      <w:bookmarkStart w:id="31" w:name="_Toc372814706"/>
      <w:r w:rsidRPr="00843F40">
        <w:rPr>
          <w:rFonts w:ascii="仿宋_GB2312" w:eastAsia="仿宋_GB2312" w:hint="eastAsia"/>
          <w:b/>
          <w:sz w:val="32"/>
          <w:szCs w:val="32"/>
        </w:rPr>
        <w:t>第2</w:t>
      </w:r>
      <w:r>
        <w:rPr>
          <w:rFonts w:ascii="仿宋_GB2312" w:eastAsia="仿宋_GB2312" w:hint="eastAsia"/>
          <w:b/>
          <w:sz w:val="32"/>
          <w:szCs w:val="32"/>
        </w:rPr>
        <w:t>7</w:t>
      </w:r>
      <w:r w:rsidRPr="00843F40">
        <w:rPr>
          <w:rFonts w:ascii="仿宋_GB2312" w:eastAsia="仿宋_GB2312" w:hint="eastAsia"/>
          <w:b/>
          <w:sz w:val="32"/>
          <w:szCs w:val="32"/>
        </w:rPr>
        <w:t xml:space="preserve">项  </w:t>
      </w:r>
      <w:r>
        <w:rPr>
          <w:rFonts w:ascii="仿宋_GB2312" w:eastAsia="仿宋_GB2312" w:hint="eastAsia"/>
          <w:b/>
          <w:sz w:val="32"/>
          <w:szCs w:val="32"/>
        </w:rPr>
        <w:t>检验批、分项、分部（子分部）</w:t>
      </w:r>
      <w:r w:rsidRPr="00843F40">
        <w:rPr>
          <w:rFonts w:ascii="仿宋_GB2312" w:eastAsia="仿宋_GB2312" w:hint="eastAsia"/>
          <w:b/>
          <w:sz w:val="32"/>
          <w:szCs w:val="32"/>
        </w:rPr>
        <w:t>验收记录</w:t>
      </w:r>
      <w:bookmarkEnd w:id="31"/>
    </w:p>
    <w:p w:rsidR="00DB5B49" w:rsidRDefault="00DB5B49" w:rsidP="00DB5B49">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Pr="00DB5B49">
        <w:rPr>
          <w:rFonts w:ascii="仿宋_GB2312" w:eastAsia="仿宋_GB2312" w:hint="eastAsia"/>
          <w:sz w:val="32"/>
          <w:szCs w:val="32"/>
        </w:rPr>
        <w:t>检验批、分项、分部（子分部）验收记录</w:t>
      </w:r>
      <w:r>
        <w:rPr>
          <w:rFonts w:ascii="仿宋_GB2312" w:eastAsia="仿宋_GB2312" w:hint="eastAsia"/>
          <w:sz w:val="32"/>
          <w:szCs w:val="32"/>
        </w:rPr>
        <w:t>。</w:t>
      </w:r>
    </w:p>
    <w:p w:rsidR="00DB5B49" w:rsidRDefault="00DB5B49" w:rsidP="00DB5B49">
      <w:pPr>
        <w:spacing w:line="600" w:lineRule="exact"/>
        <w:ind w:firstLineChars="200" w:firstLine="640"/>
        <w:rPr>
          <w:rFonts w:ascii="仿宋_GB2312" w:eastAsia="仿宋_GB2312"/>
          <w:sz w:val="32"/>
          <w:szCs w:val="32"/>
        </w:rPr>
      </w:pPr>
      <w:r>
        <w:rPr>
          <w:rFonts w:ascii="仿宋_GB2312" w:eastAsia="仿宋_GB2312" w:hint="eastAsia"/>
          <w:sz w:val="32"/>
          <w:szCs w:val="32"/>
        </w:rPr>
        <w:t>二、检查部位的选取：最近一次形成的《检验批质量验收记录》、《分项工程质量验收记录》、《</w:t>
      </w:r>
      <w:r w:rsidRPr="00DB5B49">
        <w:rPr>
          <w:rFonts w:ascii="仿宋_GB2312" w:eastAsia="仿宋_GB2312" w:hint="eastAsia"/>
          <w:sz w:val="32"/>
          <w:szCs w:val="32"/>
        </w:rPr>
        <w:t>分部（子分部）</w:t>
      </w:r>
      <w:r>
        <w:rPr>
          <w:rFonts w:ascii="仿宋_GB2312" w:eastAsia="仿宋_GB2312" w:hint="eastAsia"/>
          <w:sz w:val="32"/>
          <w:szCs w:val="32"/>
        </w:rPr>
        <w:t>工程质量</w:t>
      </w:r>
      <w:r w:rsidRPr="00DB5B49">
        <w:rPr>
          <w:rFonts w:ascii="仿宋_GB2312" w:eastAsia="仿宋_GB2312" w:hint="eastAsia"/>
          <w:sz w:val="32"/>
          <w:szCs w:val="32"/>
        </w:rPr>
        <w:t>验收记录</w:t>
      </w:r>
      <w:r>
        <w:rPr>
          <w:rFonts w:ascii="仿宋_GB2312" w:eastAsia="仿宋_GB2312" w:hint="eastAsia"/>
          <w:sz w:val="32"/>
          <w:szCs w:val="32"/>
        </w:rPr>
        <w:t>》各一份。</w:t>
      </w:r>
    </w:p>
    <w:p w:rsidR="00DB5B49" w:rsidRDefault="00DB5B49" w:rsidP="00DB5B49">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三、检查方法：查看《检验批质量验收记录》、《分项工程质量验收记录》、《</w:t>
      </w:r>
      <w:r w:rsidRPr="00DB5B49">
        <w:rPr>
          <w:rFonts w:ascii="仿宋_GB2312" w:eastAsia="仿宋_GB2312" w:hint="eastAsia"/>
          <w:sz w:val="32"/>
          <w:szCs w:val="32"/>
        </w:rPr>
        <w:t>分部（子分部）</w:t>
      </w:r>
      <w:r>
        <w:rPr>
          <w:rFonts w:ascii="仿宋_GB2312" w:eastAsia="仿宋_GB2312" w:hint="eastAsia"/>
          <w:sz w:val="32"/>
          <w:szCs w:val="32"/>
        </w:rPr>
        <w:t>工程质量</w:t>
      </w:r>
      <w:r w:rsidRPr="00DB5B49">
        <w:rPr>
          <w:rFonts w:ascii="仿宋_GB2312" w:eastAsia="仿宋_GB2312" w:hint="eastAsia"/>
          <w:sz w:val="32"/>
          <w:szCs w:val="32"/>
        </w:rPr>
        <w:t>验收记录</w:t>
      </w:r>
      <w:r>
        <w:rPr>
          <w:rFonts w:ascii="仿宋_GB2312" w:eastAsia="仿宋_GB2312" w:hint="eastAsia"/>
          <w:sz w:val="32"/>
          <w:szCs w:val="32"/>
        </w:rPr>
        <w:t>》及相关附件。</w:t>
      </w:r>
    </w:p>
    <w:p w:rsidR="00204EA0" w:rsidRPr="00DB5B49" w:rsidRDefault="00204EA0" w:rsidP="00DB5B49">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p>
    <w:p w:rsidR="00DB5B49" w:rsidRDefault="00204EA0"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（一）《检验批质量验收记录》是否由施工项目专业质</w:t>
      </w:r>
      <w:r>
        <w:rPr>
          <w:rFonts w:ascii="仿宋_GB2312" w:eastAsia="仿宋_GB2312" w:hint="eastAsia"/>
          <w:sz w:val="32"/>
          <w:szCs w:val="32"/>
        </w:rPr>
        <w:lastRenderedPageBreak/>
        <w:t>量检查员填写；</w:t>
      </w:r>
    </w:p>
    <w:p w:rsidR="00E44DBE" w:rsidRDefault="00E44DBE"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（二）《检验批质量验收记录》中“施工执行标准名称及编号”、“主控项目”、“一般项目”栏填写是否规范；</w:t>
      </w:r>
    </w:p>
    <w:p w:rsidR="007921AC" w:rsidRDefault="007921AC"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（三）《分项工程质量验收记录》中检验批部位、区段是否齐全；</w:t>
      </w:r>
    </w:p>
    <w:p w:rsidR="005E7E31" w:rsidRDefault="005E7E31"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Pr="00DB5B49">
        <w:rPr>
          <w:rFonts w:ascii="仿宋_GB2312" w:eastAsia="仿宋_GB2312" w:hint="eastAsia"/>
          <w:sz w:val="32"/>
          <w:szCs w:val="32"/>
        </w:rPr>
        <w:t>分部（子分部）</w:t>
      </w:r>
      <w:r>
        <w:rPr>
          <w:rFonts w:ascii="仿宋_GB2312" w:eastAsia="仿宋_GB2312" w:hint="eastAsia"/>
          <w:sz w:val="32"/>
          <w:szCs w:val="32"/>
        </w:rPr>
        <w:t>工程质量</w:t>
      </w:r>
      <w:r w:rsidRPr="00DB5B49">
        <w:rPr>
          <w:rFonts w:ascii="仿宋_GB2312" w:eastAsia="仿宋_GB2312" w:hint="eastAsia"/>
          <w:sz w:val="32"/>
          <w:szCs w:val="32"/>
        </w:rPr>
        <w:t>验收记录</w:t>
      </w:r>
      <w:r>
        <w:rPr>
          <w:rFonts w:ascii="仿宋_GB2312" w:eastAsia="仿宋_GB2312" w:hint="eastAsia"/>
          <w:sz w:val="32"/>
          <w:szCs w:val="32"/>
        </w:rPr>
        <w:t>》中子分部（分项）工程是否齐全；</w:t>
      </w:r>
    </w:p>
    <w:p w:rsidR="00E44DBE" w:rsidRPr="00E44DBE" w:rsidRDefault="00E44DBE"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5E7E31">
        <w:rPr>
          <w:rFonts w:ascii="仿宋_GB2312" w:eastAsia="仿宋_GB2312" w:hint="eastAsia"/>
          <w:sz w:val="32"/>
          <w:szCs w:val="32"/>
        </w:rPr>
        <w:t>五</w:t>
      </w:r>
      <w:r>
        <w:rPr>
          <w:rFonts w:ascii="仿宋_GB2312" w:eastAsia="仿宋_GB2312" w:hint="eastAsia"/>
          <w:sz w:val="32"/>
          <w:szCs w:val="32"/>
        </w:rPr>
        <w:t>）“施工单位检查评定（记录/结果</w:t>
      </w:r>
      <w:r w:rsidR="007921AC">
        <w:rPr>
          <w:rFonts w:ascii="仿宋_GB2312" w:eastAsia="仿宋_GB2312" w:hint="eastAsia"/>
          <w:sz w:val="32"/>
          <w:szCs w:val="32"/>
        </w:rPr>
        <w:t>/结论</w:t>
      </w:r>
      <w:r>
        <w:rPr>
          <w:rFonts w:ascii="仿宋_GB2312" w:eastAsia="仿宋_GB2312" w:hint="eastAsia"/>
          <w:sz w:val="32"/>
          <w:szCs w:val="32"/>
        </w:rPr>
        <w:t>）”栏填写是否规范</w:t>
      </w:r>
      <w:r w:rsidR="007921AC">
        <w:rPr>
          <w:rFonts w:ascii="仿宋_GB2312" w:eastAsia="仿宋_GB2312" w:hint="eastAsia"/>
          <w:sz w:val="32"/>
          <w:szCs w:val="32"/>
        </w:rPr>
        <w:t>；</w:t>
      </w:r>
    </w:p>
    <w:p w:rsidR="00DB5B49" w:rsidRDefault="007921AC"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5E7E31">
        <w:rPr>
          <w:rFonts w:ascii="仿宋_GB2312" w:eastAsia="仿宋_GB2312" w:hint="eastAsia"/>
          <w:sz w:val="32"/>
          <w:szCs w:val="32"/>
        </w:rPr>
        <w:t>六</w:t>
      </w:r>
      <w:r>
        <w:rPr>
          <w:rFonts w:ascii="仿宋_GB2312" w:eastAsia="仿宋_GB2312" w:hint="eastAsia"/>
          <w:sz w:val="32"/>
          <w:szCs w:val="32"/>
        </w:rPr>
        <w:t>）“验收记录（意见/结论）”栏填写是否规范、明确；</w:t>
      </w:r>
    </w:p>
    <w:p w:rsidR="00DB5B49" w:rsidRDefault="005E7E31"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（七）各有关单位及相关人员是否在《检验批质量验收记录》、《分项工程质量验收记录》、《</w:t>
      </w:r>
      <w:r w:rsidRPr="00DB5B49">
        <w:rPr>
          <w:rFonts w:ascii="仿宋_GB2312" w:eastAsia="仿宋_GB2312" w:hint="eastAsia"/>
          <w:sz w:val="32"/>
          <w:szCs w:val="32"/>
        </w:rPr>
        <w:t>分部（子分部）</w:t>
      </w:r>
      <w:r>
        <w:rPr>
          <w:rFonts w:ascii="仿宋_GB2312" w:eastAsia="仿宋_GB2312" w:hint="eastAsia"/>
          <w:sz w:val="32"/>
          <w:szCs w:val="32"/>
        </w:rPr>
        <w:t>工程质量</w:t>
      </w:r>
      <w:r w:rsidRPr="00DB5B49">
        <w:rPr>
          <w:rFonts w:ascii="仿宋_GB2312" w:eastAsia="仿宋_GB2312" w:hint="eastAsia"/>
          <w:sz w:val="32"/>
          <w:szCs w:val="32"/>
        </w:rPr>
        <w:t>验收记录</w:t>
      </w:r>
      <w:r>
        <w:rPr>
          <w:rFonts w:ascii="仿宋_GB2312" w:eastAsia="仿宋_GB2312" w:hint="eastAsia"/>
          <w:sz w:val="32"/>
          <w:szCs w:val="32"/>
        </w:rPr>
        <w:t>》中相应签字栏签字；</w:t>
      </w:r>
    </w:p>
    <w:p w:rsidR="005E7E31" w:rsidRPr="005E7E31" w:rsidRDefault="005E7E31"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《检验批质量验收记录》、《分项工程质量验收记录》、《</w:t>
      </w:r>
      <w:r w:rsidRPr="00DB5B49">
        <w:rPr>
          <w:rFonts w:ascii="仿宋_GB2312" w:eastAsia="仿宋_GB2312" w:hint="eastAsia"/>
          <w:sz w:val="32"/>
          <w:szCs w:val="32"/>
        </w:rPr>
        <w:t>分部（子分部）</w:t>
      </w:r>
      <w:r>
        <w:rPr>
          <w:rFonts w:ascii="仿宋_GB2312" w:eastAsia="仿宋_GB2312" w:hint="eastAsia"/>
          <w:sz w:val="32"/>
          <w:szCs w:val="32"/>
        </w:rPr>
        <w:t>工程质量</w:t>
      </w:r>
      <w:r w:rsidRPr="00DB5B49">
        <w:rPr>
          <w:rFonts w:ascii="仿宋_GB2312" w:eastAsia="仿宋_GB2312" w:hint="eastAsia"/>
          <w:sz w:val="32"/>
          <w:szCs w:val="32"/>
        </w:rPr>
        <w:t>验收记录</w:t>
      </w:r>
      <w:r>
        <w:rPr>
          <w:rFonts w:ascii="仿宋_GB2312" w:eastAsia="仿宋_GB2312" w:hint="eastAsia"/>
          <w:sz w:val="32"/>
          <w:szCs w:val="32"/>
        </w:rPr>
        <w:t>》中有1项不符合上述要求的，判定为“不符合”。</w:t>
      </w:r>
    </w:p>
    <w:p w:rsidR="00DB5B49" w:rsidRDefault="005E7E31"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五、依据：施工组织设计中检验批、分项工程、分部（子分部）工程的划分方法，</w:t>
      </w:r>
      <w:r w:rsidR="003F1355">
        <w:rPr>
          <w:rFonts w:ascii="仿宋_GB2312" w:eastAsia="仿宋_GB2312" w:hint="eastAsia"/>
          <w:sz w:val="32"/>
          <w:szCs w:val="32"/>
        </w:rPr>
        <w:t>《建筑工程施工质量验收统一标准（GB50300-2001）》。</w:t>
      </w:r>
    </w:p>
    <w:p w:rsidR="00DB5B49" w:rsidRPr="003F1355" w:rsidRDefault="003F1355" w:rsidP="000245C8">
      <w:pPr>
        <w:spacing w:beforeLines="50" w:line="600" w:lineRule="exact"/>
        <w:ind w:firstLine="629"/>
        <w:outlineLvl w:val="3"/>
        <w:rPr>
          <w:rFonts w:ascii="仿宋_GB2312" w:eastAsia="仿宋_GB2312"/>
          <w:b/>
          <w:sz w:val="32"/>
          <w:szCs w:val="32"/>
        </w:rPr>
      </w:pPr>
      <w:bookmarkStart w:id="32" w:name="_Toc372814707"/>
      <w:r w:rsidRPr="00843F40">
        <w:rPr>
          <w:rFonts w:ascii="仿宋_GB2312" w:eastAsia="仿宋_GB2312" w:hint="eastAsia"/>
          <w:b/>
          <w:sz w:val="32"/>
          <w:szCs w:val="32"/>
        </w:rPr>
        <w:t>第2</w:t>
      </w:r>
      <w:r>
        <w:rPr>
          <w:rFonts w:ascii="仿宋_GB2312" w:eastAsia="仿宋_GB2312" w:hint="eastAsia"/>
          <w:b/>
          <w:sz w:val="32"/>
          <w:szCs w:val="32"/>
        </w:rPr>
        <w:t>8</w:t>
      </w:r>
      <w:r w:rsidRPr="00843F40">
        <w:rPr>
          <w:rFonts w:ascii="仿宋_GB2312" w:eastAsia="仿宋_GB2312" w:hint="eastAsia"/>
          <w:b/>
          <w:sz w:val="32"/>
          <w:szCs w:val="32"/>
        </w:rPr>
        <w:t xml:space="preserve">项  </w:t>
      </w:r>
      <w:r>
        <w:rPr>
          <w:rFonts w:ascii="仿宋_GB2312" w:eastAsia="仿宋_GB2312" w:hint="eastAsia"/>
          <w:b/>
          <w:sz w:val="32"/>
          <w:szCs w:val="32"/>
        </w:rPr>
        <w:t>工程质量问题处理及</w:t>
      </w:r>
      <w:r w:rsidRPr="00843F40">
        <w:rPr>
          <w:rFonts w:ascii="仿宋_GB2312" w:eastAsia="仿宋_GB2312" w:hint="eastAsia"/>
          <w:b/>
          <w:sz w:val="32"/>
          <w:szCs w:val="32"/>
        </w:rPr>
        <w:t>验收记录</w:t>
      </w:r>
      <w:bookmarkEnd w:id="32"/>
    </w:p>
    <w:p w:rsidR="003F1355" w:rsidRPr="003F1355" w:rsidRDefault="003F1355"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00485A99" w:rsidRPr="00485A99">
        <w:rPr>
          <w:rFonts w:ascii="仿宋_GB2312" w:eastAsia="仿宋_GB2312" w:hint="eastAsia"/>
          <w:sz w:val="32"/>
          <w:szCs w:val="32"/>
        </w:rPr>
        <w:t>工程质量问题处理及验收记录</w:t>
      </w:r>
      <w:r w:rsidR="00572601">
        <w:rPr>
          <w:rFonts w:ascii="仿宋_GB2312" w:eastAsia="仿宋_GB2312" w:hint="eastAsia"/>
          <w:sz w:val="32"/>
          <w:szCs w:val="32"/>
        </w:rPr>
        <w:t>。</w:t>
      </w:r>
    </w:p>
    <w:p w:rsidR="003F1355" w:rsidRDefault="003F1355"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二、检查部位的选取：</w:t>
      </w:r>
      <w:r w:rsidR="00485A99">
        <w:rPr>
          <w:rFonts w:ascii="仿宋_GB2312" w:eastAsia="仿宋_GB2312" w:hint="eastAsia"/>
          <w:sz w:val="32"/>
          <w:szCs w:val="32"/>
        </w:rPr>
        <w:t>最近一次形成的</w:t>
      </w:r>
      <w:r w:rsidR="00572601">
        <w:rPr>
          <w:rFonts w:ascii="仿宋_GB2312" w:eastAsia="仿宋_GB2312" w:hint="eastAsia"/>
          <w:sz w:val="32"/>
          <w:szCs w:val="32"/>
        </w:rPr>
        <w:t>《</w:t>
      </w:r>
      <w:r w:rsidR="00572601" w:rsidRPr="00485A99">
        <w:rPr>
          <w:rFonts w:ascii="仿宋_GB2312" w:eastAsia="仿宋_GB2312" w:hint="eastAsia"/>
          <w:sz w:val="32"/>
          <w:szCs w:val="32"/>
        </w:rPr>
        <w:t>工程质量问题</w:t>
      </w:r>
      <w:r w:rsidR="00572601" w:rsidRPr="00485A99">
        <w:rPr>
          <w:rFonts w:ascii="仿宋_GB2312" w:eastAsia="仿宋_GB2312" w:hint="eastAsia"/>
          <w:sz w:val="32"/>
          <w:szCs w:val="32"/>
        </w:rPr>
        <w:lastRenderedPageBreak/>
        <w:t>处理及验收记录</w:t>
      </w:r>
      <w:r w:rsidR="00572601">
        <w:rPr>
          <w:rFonts w:ascii="仿宋_GB2312" w:eastAsia="仿宋_GB2312" w:hint="eastAsia"/>
          <w:sz w:val="32"/>
          <w:szCs w:val="32"/>
        </w:rPr>
        <w:t>》。</w:t>
      </w:r>
    </w:p>
    <w:p w:rsidR="003F1355" w:rsidRDefault="003F1355"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w:t>
      </w:r>
      <w:r w:rsidR="00566CB8">
        <w:rPr>
          <w:rFonts w:ascii="仿宋_GB2312" w:eastAsia="仿宋_GB2312" w:hint="eastAsia"/>
          <w:sz w:val="32"/>
          <w:szCs w:val="32"/>
        </w:rPr>
        <w:t>查看《</w:t>
      </w:r>
      <w:r w:rsidR="00566CB8" w:rsidRPr="00485A99">
        <w:rPr>
          <w:rFonts w:ascii="仿宋_GB2312" w:eastAsia="仿宋_GB2312" w:hint="eastAsia"/>
          <w:sz w:val="32"/>
          <w:szCs w:val="32"/>
        </w:rPr>
        <w:t>工程质量问题处理及验收记录</w:t>
      </w:r>
      <w:r w:rsidR="00566CB8">
        <w:rPr>
          <w:rFonts w:ascii="仿宋_GB2312" w:eastAsia="仿宋_GB2312" w:hint="eastAsia"/>
          <w:sz w:val="32"/>
          <w:szCs w:val="32"/>
        </w:rPr>
        <w:t>》及其他相关记录。</w:t>
      </w:r>
    </w:p>
    <w:p w:rsidR="00566CB8" w:rsidRDefault="003F1355"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p>
    <w:p w:rsidR="003F1355" w:rsidRDefault="00566CB8"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（一）经返工重做或更换器具、设备的检验批，是否重新进行了验收；</w:t>
      </w:r>
    </w:p>
    <w:p w:rsidR="00566CB8" w:rsidRDefault="00566CB8"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（二）对于无法返工重做或更换器具、设备的检验批，是否经有资质的检测单位进行检测鉴定，检测结果是否达到了设计要求，是否重新进行了验收；</w:t>
      </w:r>
    </w:p>
    <w:p w:rsidR="00566CB8" w:rsidRDefault="00566CB8"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3008E4">
        <w:rPr>
          <w:rFonts w:ascii="仿宋_GB2312" w:eastAsia="仿宋_GB2312" w:hint="eastAsia"/>
          <w:sz w:val="32"/>
          <w:szCs w:val="32"/>
        </w:rPr>
        <w:t>经有资质的检测单位检测鉴定达不到设计要求的检验批，是否经原设计单位核算，核算结果是否满足结构安全和使用功能，是否重新进行了验收；</w:t>
      </w:r>
    </w:p>
    <w:p w:rsidR="003008E4" w:rsidRDefault="003008E4"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（四）通过返修或加固处理仍不能满足安全使用要求的分部工程、单位（子单位）工程，严禁验收；</w:t>
      </w:r>
    </w:p>
    <w:p w:rsidR="003008E4" w:rsidRPr="003008E4" w:rsidRDefault="003008E4"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485A99">
        <w:rPr>
          <w:rFonts w:ascii="仿宋_GB2312" w:eastAsia="仿宋_GB2312" w:hint="eastAsia"/>
          <w:sz w:val="32"/>
          <w:szCs w:val="32"/>
        </w:rPr>
        <w:t>工程质量问题处理及验收记录</w:t>
      </w:r>
      <w:r>
        <w:rPr>
          <w:rFonts w:ascii="仿宋_GB2312" w:eastAsia="仿宋_GB2312" w:hint="eastAsia"/>
          <w:sz w:val="32"/>
          <w:szCs w:val="32"/>
        </w:rPr>
        <w:t>》中有1项不符合上述要求的，判定为“不符合”。</w:t>
      </w:r>
    </w:p>
    <w:p w:rsidR="003F1355" w:rsidRDefault="003F1355" w:rsidP="00843F40">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w:t>
      </w:r>
      <w:r w:rsidR="003008E4">
        <w:rPr>
          <w:rFonts w:ascii="仿宋_GB2312" w:eastAsia="仿宋_GB2312" w:hint="eastAsia"/>
          <w:sz w:val="32"/>
          <w:szCs w:val="32"/>
        </w:rPr>
        <w:t>《建筑工程施工质量验收统一标准（GB50300-2001）》</w:t>
      </w:r>
      <w:r w:rsidR="00D53F6D">
        <w:rPr>
          <w:rFonts w:ascii="仿宋_GB2312" w:eastAsia="仿宋_GB2312" w:hint="eastAsia"/>
          <w:sz w:val="32"/>
          <w:szCs w:val="32"/>
        </w:rPr>
        <w:t>。</w:t>
      </w:r>
    </w:p>
    <w:p w:rsidR="00C526D6" w:rsidRDefault="00C526D6" w:rsidP="000245C8">
      <w:pPr>
        <w:spacing w:beforeLines="50" w:line="600" w:lineRule="exact"/>
        <w:ind w:firstLineChars="200" w:firstLine="643"/>
        <w:outlineLvl w:val="1"/>
        <w:rPr>
          <w:rFonts w:ascii="仿宋_GB2312" w:eastAsia="仿宋_GB2312"/>
          <w:b/>
          <w:sz w:val="32"/>
          <w:szCs w:val="32"/>
        </w:rPr>
      </w:pPr>
      <w:bookmarkStart w:id="33" w:name="_Toc372814708"/>
      <w:r>
        <w:rPr>
          <w:rFonts w:ascii="仿宋_GB2312" w:eastAsia="仿宋_GB2312" w:hint="eastAsia"/>
          <w:b/>
          <w:sz w:val="32"/>
          <w:szCs w:val="32"/>
        </w:rPr>
        <w:t>二、工程实体</w:t>
      </w:r>
      <w:bookmarkEnd w:id="33"/>
    </w:p>
    <w:p w:rsidR="000A13AE" w:rsidRDefault="000A13AE" w:rsidP="000245C8">
      <w:pPr>
        <w:spacing w:beforeLines="50" w:line="600" w:lineRule="exact"/>
        <w:ind w:firstLineChars="200" w:firstLine="643"/>
        <w:outlineLvl w:val="2"/>
        <w:rPr>
          <w:rFonts w:ascii="仿宋_GB2312" w:eastAsia="仿宋_GB2312"/>
          <w:b/>
          <w:sz w:val="32"/>
          <w:szCs w:val="32"/>
        </w:rPr>
      </w:pPr>
      <w:bookmarkStart w:id="34" w:name="_Toc372814713"/>
      <w:r>
        <w:rPr>
          <w:rFonts w:ascii="仿宋_GB2312" w:eastAsia="仿宋_GB2312" w:hint="eastAsia"/>
          <w:b/>
          <w:sz w:val="32"/>
          <w:szCs w:val="32"/>
        </w:rPr>
        <w:t>（</w:t>
      </w:r>
      <w:r w:rsidR="002E0862">
        <w:rPr>
          <w:rFonts w:ascii="仿宋_GB2312" w:eastAsia="仿宋_GB2312" w:hint="eastAsia"/>
          <w:b/>
          <w:sz w:val="32"/>
          <w:szCs w:val="32"/>
        </w:rPr>
        <w:t>五</w:t>
      </w:r>
      <w:r>
        <w:rPr>
          <w:rFonts w:ascii="仿宋_GB2312" w:eastAsia="仿宋_GB2312" w:hint="eastAsia"/>
          <w:b/>
          <w:sz w:val="32"/>
          <w:szCs w:val="32"/>
        </w:rPr>
        <w:t>）钢筋工程</w:t>
      </w:r>
      <w:bookmarkEnd w:id="34"/>
    </w:p>
    <w:p w:rsidR="003A26CB" w:rsidRPr="003A26CB" w:rsidRDefault="003A26CB" w:rsidP="000245C8">
      <w:pPr>
        <w:spacing w:beforeLines="50" w:line="600" w:lineRule="exact"/>
        <w:ind w:firstLineChars="200" w:firstLine="643"/>
        <w:outlineLvl w:val="3"/>
        <w:rPr>
          <w:rFonts w:ascii="仿宋_GB2312" w:eastAsia="仿宋_GB2312"/>
          <w:b/>
          <w:sz w:val="32"/>
          <w:szCs w:val="32"/>
        </w:rPr>
      </w:pPr>
      <w:bookmarkStart w:id="35" w:name="_Toc372814714"/>
      <w:r w:rsidRPr="003A26CB">
        <w:rPr>
          <w:rFonts w:ascii="仿宋_GB2312" w:eastAsia="仿宋_GB2312" w:hint="eastAsia"/>
          <w:b/>
          <w:sz w:val="32"/>
          <w:szCs w:val="32"/>
        </w:rPr>
        <w:t>第</w:t>
      </w:r>
      <w:r w:rsidR="002E0862">
        <w:rPr>
          <w:rFonts w:ascii="仿宋_GB2312" w:eastAsia="仿宋_GB2312" w:hint="eastAsia"/>
          <w:b/>
          <w:sz w:val="32"/>
          <w:szCs w:val="32"/>
        </w:rPr>
        <w:t>29</w:t>
      </w:r>
      <w:r w:rsidRPr="003A26CB">
        <w:rPr>
          <w:rFonts w:ascii="仿宋_GB2312" w:eastAsia="仿宋_GB2312" w:hint="eastAsia"/>
          <w:b/>
          <w:sz w:val="32"/>
          <w:szCs w:val="32"/>
        </w:rPr>
        <w:t>项  钢筋品种、级别、规格和数量</w:t>
      </w:r>
      <w:bookmarkEnd w:id="35"/>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一、检查内容：钢筋品种、级别、规格和数量。</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lastRenderedPageBreak/>
        <w:t>二、检查部位的选取：在作业层随机抽取</w:t>
      </w:r>
      <w:r w:rsidR="000245C8">
        <w:rPr>
          <w:rFonts w:ascii="仿宋_GB2312" w:eastAsia="仿宋_GB2312" w:hint="eastAsia"/>
          <w:sz w:val="32"/>
          <w:szCs w:val="32"/>
        </w:rPr>
        <w:t>不少于5</w:t>
      </w:r>
      <w:r w:rsidRPr="003A26CB">
        <w:rPr>
          <w:rFonts w:ascii="仿宋_GB2312" w:eastAsia="仿宋_GB2312" w:hint="eastAsia"/>
          <w:sz w:val="32"/>
          <w:szCs w:val="32"/>
        </w:rPr>
        <w:t>个主要受力构件。</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三、检查方法：对照施工图设计文件及设计变更文件检查纵向钢筋、箍筋等主要受力钢筋品种、级别、规格、数量是否符合设计要求。</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四、评价判定原则：钢筋品种、级别、规格及数量不符合施工图设计文件或设计变更文件要求的，判定为“不符合”。</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五、依据：施工图设计文件，设计变更文件，《混凝土结构工程施工质量验收规范》（GB50204-2002，2011年版）第5.5.1条。</w:t>
      </w:r>
    </w:p>
    <w:p w:rsidR="003A26CB" w:rsidRPr="003A26CB" w:rsidRDefault="003A26CB" w:rsidP="000245C8">
      <w:pPr>
        <w:spacing w:beforeLines="50" w:line="600" w:lineRule="exact"/>
        <w:ind w:firstLineChars="200" w:firstLine="643"/>
        <w:outlineLvl w:val="3"/>
        <w:rPr>
          <w:rFonts w:ascii="仿宋_GB2312" w:eastAsia="仿宋_GB2312"/>
          <w:b/>
          <w:sz w:val="32"/>
          <w:szCs w:val="32"/>
        </w:rPr>
      </w:pPr>
      <w:bookmarkStart w:id="36" w:name="_Toc372814715"/>
      <w:r w:rsidRPr="003A26CB">
        <w:rPr>
          <w:rFonts w:ascii="仿宋_GB2312" w:eastAsia="仿宋_GB2312" w:hint="eastAsia"/>
          <w:b/>
          <w:sz w:val="32"/>
          <w:szCs w:val="32"/>
        </w:rPr>
        <w:t>第</w:t>
      </w:r>
      <w:r w:rsidR="002E0862">
        <w:rPr>
          <w:rFonts w:ascii="仿宋_GB2312" w:eastAsia="仿宋_GB2312" w:hint="eastAsia"/>
          <w:b/>
          <w:sz w:val="32"/>
          <w:szCs w:val="32"/>
        </w:rPr>
        <w:t>30</w:t>
      </w:r>
      <w:r w:rsidRPr="003A26CB">
        <w:rPr>
          <w:rFonts w:ascii="仿宋_GB2312" w:eastAsia="仿宋_GB2312" w:hint="eastAsia"/>
          <w:b/>
          <w:sz w:val="32"/>
          <w:szCs w:val="32"/>
        </w:rPr>
        <w:t>项 钢筋代换</w:t>
      </w:r>
      <w:bookmarkEnd w:id="36"/>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一、检查内容：钢筋代换。</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二、检查部位的选取：在作业层随机抽取3个有钢筋代换情况的构件，有钢筋代换情况的构件不足3个时，应全数检查。</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三、检查方法：询问作业层有无钢筋代换情况，有钢筋代换时，对照施工图设计文件和设计变更文件检查代换后钢筋的品种、级别、规格、数量是否符合设计要求；无钢筋代换时，在备注栏中填写“无此项”。</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四、评价判定原则：钢筋的品种、级别和规格发生变更未办理设计变更文件的，代换后钢筋的品种、级别、规格、数量不符合设计变更文件要求的，均判定为“不符合”。</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五、依据：施工图设计文件，设计变更文件，《混凝土</w:t>
      </w:r>
      <w:r w:rsidRPr="003A26CB">
        <w:rPr>
          <w:rFonts w:ascii="仿宋_GB2312" w:eastAsia="仿宋_GB2312" w:hint="eastAsia"/>
          <w:sz w:val="32"/>
          <w:szCs w:val="32"/>
        </w:rPr>
        <w:lastRenderedPageBreak/>
        <w:t>结构工程施工质量验收规范》（GB50204-2002，2011年版）第5.1.1条。</w:t>
      </w:r>
    </w:p>
    <w:p w:rsidR="003A26CB" w:rsidRPr="003A26CB" w:rsidRDefault="003A26CB" w:rsidP="000245C8">
      <w:pPr>
        <w:spacing w:beforeLines="50" w:line="600" w:lineRule="exact"/>
        <w:ind w:firstLineChars="200" w:firstLine="643"/>
        <w:outlineLvl w:val="3"/>
        <w:rPr>
          <w:rFonts w:ascii="仿宋_GB2312" w:eastAsia="仿宋_GB2312"/>
          <w:b/>
          <w:sz w:val="32"/>
          <w:szCs w:val="32"/>
        </w:rPr>
      </w:pPr>
      <w:bookmarkStart w:id="37" w:name="_Toc372814716"/>
      <w:r w:rsidRPr="003A26CB">
        <w:rPr>
          <w:rFonts w:ascii="仿宋_GB2312" w:eastAsia="仿宋_GB2312" w:hint="eastAsia"/>
          <w:b/>
          <w:sz w:val="32"/>
          <w:szCs w:val="32"/>
        </w:rPr>
        <w:t>第</w:t>
      </w:r>
      <w:r w:rsidR="002E0862">
        <w:rPr>
          <w:rFonts w:ascii="仿宋_GB2312" w:eastAsia="仿宋_GB2312" w:hint="eastAsia"/>
          <w:b/>
          <w:sz w:val="32"/>
          <w:szCs w:val="32"/>
        </w:rPr>
        <w:t>31</w:t>
      </w:r>
      <w:r w:rsidRPr="003A26CB">
        <w:rPr>
          <w:rFonts w:ascii="仿宋_GB2312" w:eastAsia="仿宋_GB2312" w:hint="eastAsia"/>
          <w:b/>
          <w:sz w:val="32"/>
          <w:szCs w:val="32"/>
        </w:rPr>
        <w:t>项 钢筋加工制作</w:t>
      </w:r>
      <w:bookmarkEnd w:id="37"/>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一、检查内容：钢筋加工制作。</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二、检查部位的选取：在作业层随机抽取</w:t>
      </w:r>
      <w:r w:rsidR="000245C8">
        <w:rPr>
          <w:rFonts w:ascii="仿宋_GB2312" w:eastAsia="仿宋_GB2312" w:hint="eastAsia"/>
          <w:sz w:val="32"/>
          <w:szCs w:val="32"/>
        </w:rPr>
        <w:t>不少于</w:t>
      </w:r>
      <w:r w:rsidRPr="003A26CB">
        <w:rPr>
          <w:rFonts w:ascii="仿宋_GB2312" w:eastAsia="仿宋_GB2312" w:hint="eastAsia"/>
          <w:sz w:val="32"/>
          <w:szCs w:val="32"/>
        </w:rPr>
        <w:t>5根主要受力钢筋检查。</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三、检查方法：观察结合尺量检查钢筋弯钩、弯折等加工质量。</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四、评价判定原则：钢筋弯钩、弯折等加工质量不符合施工图设计文件或规范要求的，判定为“不符合”。</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五、依据：施工图设计文件，《混凝土结构工程施工质量验收规范》（GB50204-2002，2011年版）第5.3.1、5.3.2条。</w:t>
      </w:r>
    </w:p>
    <w:p w:rsidR="003A26CB" w:rsidRPr="003A26CB" w:rsidRDefault="003A26CB" w:rsidP="000245C8">
      <w:pPr>
        <w:spacing w:beforeLines="50" w:line="600" w:lineRule="exact"/>
        <w:ind w:firstLineChars="200" w:firstLine="643"/>
        <w:outlineLvl w:val="3"/>
        <w:rPr>
          <w:rFonts w:ascii="仿宋_GB2312" w:eastAsia="仿宋_GB2312"/>
          <w:b/>
          <w:sz w:val="32"/>
          <w:szCs w:val="32"/>
        </w:rPr>
      </w:pPr>
      <w:bookmarkStart w:id="38" w:name="_Toc372814717"/>
      <w:r w:rsidRPr="003A26CB">
        <w:rPr>
          <w:rFonts w:ascii="仿宋_GB2312" w:eastAsia="仿宋_GB2312" w:hint="eastAsia"/>
          <w:b/>
          <w:sz w:val="32"/>
          <w:szCs w:val="32"/>
        </w:rPr>
        <w:t>第</w:t>
      </w:r>
      <w:r w:rsidR="002E0862">
        <w:rPr>
          <w:rFonts w:ascii="仿宋_GB2312" w:eastAsia="仿宋_GB2312" w:hint="eastAsia"/>
          <w:b/>
          <w:sz w:val="32"/>
          <w:szCs w:val="32"/>
        </w:rPr>
        <w:t>32</w:t>
      </w:r>
      <w:r w:rsidRPr="003A26CB">
        <w:rPr>
          <w:rFonts w:ascii="仿宋_GB2312" w:eastAsia="仿宋_GB2312" w:hint="eastAsia"/>
          <w:b/>
          <w:sz w:val="32"/>
          <w:szCs w:val="32"/>
        </w:rPr>
        <w:t>项 钢筋连接</w:t>
      </w:r>
      <w:bookmarkEnd w:id="38"/>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一、检查内容：钢筋连接。</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二、检查部位的选取：在作业层随机抽取</w:t>
      </w:r>
      <w:r w:rsidR="000245C8">
        <w:rPr>
          <w:rFonts w:ascii="仿宋_GB2312" w:eastAsia="仿宋_GB2312" w:hint="eastAsia"/>
          <w:sz w:val="32"/>
          <w:szCs w:val="32"/>
        </w:rPr>
        <w:t>不少于</w:t>
      </w:r>
      <w:r w:rsidRPr="003A26CB">
        <w:rPr>
          <w:rFonts w:ascii="仿宋_GB2312" w:eastAsia="仿宋_GB2312" w:hint="eastAsia"/>
          <w:sz w:val="32"/>
          <w:szCs w:val="32"/>
        </w:rPr>
        <w:t>3个主要受力构件，检查其主要受力钢筋的连接质量。</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三、检查方法：观察结合钢尺检查钢筋连接（焊接、机械连接、绑扎搭接）方式、接头位置、连接区段长度及接头面积百分率、接头外观质量等。</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四、评价判定原则：钢筋连接方式、接头位置、连接区段长度及接头面积百分率不符合施工图设计文件或规范要</w:t>
      </w:r>
      <w:r w:rsidRPr="003A26CB">
        <w:rPr>
          <w:rFonts w:ascii="仿宋_GB2312" w:eastAsia="仿宋_GB2312" w:hint="eastAsia"/>
          <w:sz w:val="32"/>
          <w:szCs w:val="32"/>
        </w:rPr>
        <w:lastRenderedPageBreak/>
        <w:t>求的，钢筋接头外观质量不符合规范要求的，均判定为“不符合”。</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五、依据：施工图设计文件，《混凝土结构工程施工质量验收规范》（GB50204-2002，2011年版）第5.4.1、5.4.2、5.4.3、5.4.4、5.4.5、5.4.6条，《钢筋机械连接技术规程》（JGJ107-2010）、《钢筋焊接及验收规程》（JGJ18-2012）中的相关条文。</w:t>
      </w:r>
    </w:p>
    <w:p w:rsidR="003A26CB" w:rsidRPr="000A13AE" w:rsidRDefault="003A26CB" w:rsidP="000245C8">
      <w:pPr>
        <w:spacing w:beforeLines="50" w:line="600" w:lineRule="exact"/>
        <w:ind w:firstLineChars="200" w:firstLine="643"/>
        <w:outlineLvl w:val="3"/>
        <w:rPr>
          <w:rFonts w:ascii="仿宋_GB2312" w:eastAsia="仿宋_GB2312"/>
          <w:b/>
          <w:sz w:val="32"/>
          <w:szCs w:val="32"/>
        </w:rPr>
      </w:pPr>
      <w:bookmarkStart w:id="39" w:name="_Toc372814718"/>
      <w:r w:rsidRPr="003A26CB">
        <w:rPr>
          <w:rFonts w:ascii="仿宋_GB2312" w:eastAsia="仿宋_GB2312" w:hint="eastAsia"/>
          <w:b/>
          <w:sz w:val="32"/>
          <w:szCs w:val="32"/>
        </w:rPr>
        <w:t>第</w:t>
      </w:r>
      <w:r w:rsidR="002E0862">
        <w:rPr>
          <w:rFonts w:ascii="仿宋_GB2312" w:eastAsia="仿宋_GB2312" w:hint="eastAsia"/>
          <w:b/>
          <w:sz w:val="32"/>
          <w:szCs w:val="32"/>
        </w:rPr>
        <w:t>33</w:t>
      </w:r>
      <w:r w:rsidRPr="003A26CB">
        <w:rPr>
          <w:rFonts w:ascii="仿宋_GB2312" w:eastAsia="仿宋_GB2312" w:hint="eastAsia"/>
          <w:b/>
          <w:sz w:val="32"/>
          <w:szCs w:val="32"/>
        </w:rPr>
        <w:t>项</w:t>
      </w:r>
      <w:r w:rsidR="000A13AE">
        <w:rPr>
          <w:rFonts w:ascii="仿宋_GB2312" w:eastAsia="仿宋_GB2312" w:hint="eastAsia"/>
          <w:b/>
          <w:sz w:val="32"/>
          <w:szCs w:val="32"/>
        </w:rPr>
        <w:t xml:space="preserve">  </w:t>
      </w:r>
      <w:r w:rsidRPr="003A26CB">
        <w:rPr>
          <w:rFonts w:ascii="仿宋_GB2312" w:eastAsia="仿宋_GB2312" w:hint="eastAsia"/>
          <w:b/>
          <w:sz w:val="32"/>
          <w:szCs w:val="32"/>
        </w:rPr>
        <w:t>受力钢筋位置和混凝土保护层厚度</w:t>
      </w:r>
      <w:bookmarkEnd w:id="39"/>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一、检查内容：受力钢筋位置和混凝土保护层厚度。</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二、检查部位的选取：在作业层随机抽取</w:t>
      </w:r>
      <w:r w:rsidR="000245C8">
        <w:rPr>
          <w:rFonts w:ascii="仿宋_GB2312" w:eastAsia="仿宋_GB2312" w:hint="eastAsia"/>
          <w:sz w:val="32"/>
          <w:szCs w:val="32"/>
        </w:rPr>
        <w:t>不少于</w:t>
      </w:r>
      <w:r w:rsidRPr="003A26CB">
        <w:rPr>
          <w:rFonts w:ascii="仿宋_GB2312" w:eastAsia="仿宋_GB2312" w:hint="eastAsia"/>
          <w:sz w:val="32"/>
          <w:szCs w:val="32"/>
        </w:rPr>
        <w:t>3个主要受力构件检查其主要受力钢筋位置和保护层厚度。</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三、检查方法：观察结合钢尺检查。</w:t>
      </w:r>
    </w:p>
    <w:p w:rsidR="003A26CB" w:rsidRP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四、评价判定原则：受力钢筋位置不符合施工图设计文件要求，受力钢筋位置和保护层厚度偏差超过规范允许偏差1.5倍及以上的，均判定为“不符合”。</w:t>
      </w:r>
    </w:p>
    <w:p w:rsidR="003A26CB" w:rsidRDefault="003A26CB" w:rsidP="003A26CB">
      <w:pPr>
        <w:spacing w:line="600" w:lineRule="exact"/>
        <w:ind w:firstLineChars="200" w:firstLine="640"/>
        <w:rPr>
          <w:rFonts w:ascii="仿宋_GB2312" w:eastAsia="仿宋_GB2312"/>
          <w:sz w:val="32"/>
          <w:szCs w:val="32"/>
        </w:rPr>
      </w:pPr>
      <w:r w:rsidRPr="003A26CB">
        <w:rPr>
          <w:rFonts w:ascii="仿宋_GB2312" w:eastAsia="仿宋_GB2312" w:hint="eastAsia"/>
          <w:sz w:val="32"/>
          <w:szCs w:val="32"/>
        </w:rPr>
        <w:t>五、依据：施工图设计文件，《混凝土结构工程施工质量验收规范》（GB50204-2002，2011年版）第5.5.2条。</w:t>
      </w:r>
    </w:p>
    <w:p w:rsidR="000A13AE" w:rsidRDefault="000A13AE" w:rsidP="000245C8">
      <w:pPr>
        <w:spacing w:beforeLines="50" w:line="600" w:lineRule="exact"/>
        <w:ind w:firstLineChars="200" w:firstLine="643"/>
        <w:outlineLvl w:val="2"/>
        <w:rPr>
          <w:rFonts w:ascii="仿宋_GB2312" w:eastAsia="仿宋_GB2312"/>
          <w:b/>
          <w:sz w:val="32"/>
          <w:szCs w:val="32"/>
        </w:rPr>
      </w:pPr>
      <w:bookmarkStart w:id="40" w:name="_Toc372814719"/>
      <w:r>
        <w:rPr>
          <w:rFonts w:ascii="仿宋_GB2312" w:eastAsia="仿宋_GB2312" w:hint="eastAsia"/>
          <w:b/>
          <w:sz w:val="32"/>
          <w:szCs w:val="32"/>
        </w:rPr>
        <w:t>（</w:t>
      </w:r>
      <w:r w:rsidR="0083016E">
        <w:rPr>
          <w:rFonts w:ascii="仿宋_GB2312" w:eastAsia="仿宋_GB2312" w:hint="eastAsia"/>
          <w:b/>
          <w:sz w:val="32"/>
          <w:szCs w:val="32"/>
        </w:rPr>
        <w:t>六</w:t>
      </w:r>
      <w:r>
        <w:rPr>
          <w:rFonts w:ascii="仿宋_GB2312" w:eastAsia="仿宋_GB2312" w:hint="eastAsia"/>
          <w:b/>
          <w:sz w:val="32"/>
          <w:szCs w:val="32"/>
        </w:rPr>
        <w:t>）混凝土工程</w:t>
      </w:r>
      <w:bookmarkEnd w:id="40"/>
    </w:p>
    <w:p w:rsidR="00EB3E97" w:rsidRDefault="00EB3E97" w:rsidP="000245C8">
      <w:pPr>
        <w:spacing w:beforeLines="50" w:line="600" w:lineRule="exact"/>
        <w:ind w:firstLineChars="200" w:firstLine="643"/>
        <w:outlineLvl w:val="3"/>
        <w:rPr>
          <w:rFonts w:ascii="仿宋_GB2312" w:eastAsia="仿宋_GB2312"/>
          <w:sz w:val="32"/>
          <w:szCs w:val="32"/>
        </w:rPr>
      </w:pPr>
      <w:bookmarkStart w:id="41" w:name="_Toc372814720"/>
      <w:r w:rsidRPr="00843F40">
        <w:rPr>
          <w:rFonts w:ascii="仿宋_GB2312" w:eastAsia="仿宋_GB2312" w:hint="eastAsia"/>
          <w:b/>
          <w:sz w:val="32"/>
          <w:szCs w:val="32"/>
        </w:rPr>
        <w:t>第</w:t>
      </w:r>
      <w:r w:rsidR="002E0862">
        <w:rPr>
          <w:rFonts w:ascii="仿宋_GB2312" w:eastAsia="仿宋_GB2312" w:hint="eastAsia"/>
          <w:b/>
          <w:sz w:val="32"/>
          <w:szCs w:val="32"/>
        </w:rPr>
        <w:t>34</w:t>
      </w:r>
      <w:r w:rsidRPr="00843F40">
        <w:rPr>
          <w:rFonts w:ascii="仿宋_GB2312" w:eastAsia="仿宋_GB2312" w:hint="eastAsia"/>
          <w:b/>
          <w:sz w:val="32"/>
          <w:szCs w:val="32"/>
        </w:rPr>
        <w:t xml:space="preserve">项  </w:t>
      </w:r>
      <w:r w:rsidRPr="00EB3E97">
        <w:rPr>
          <w:rFonts w:ascii="仿宋_GB2312" w:eastAsia="仿宋_GB2312" w:hint="eastAsia"/>
          <w:b/>
          <w:sz w:val="32"/>
          <w:szCs w:val="32"/>
        </w:rPr>
        <w:t>混凝土试块留置</w:t>
      </w:r>
      <w:bookmarkEnd w:id="41"/>
    </w:p>
    <w:p w:rsidR="00EB3E97" w:rsidRPr="003F1355" w:rsidRDefault="00EB3E97"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Pr="00EB3E97">
        <w:rPr>
          <w:rFonts w:ascii="仿宋_GB2312" w:eastAsia="仿宋_GB2312" w:hint="eastAsia"/>
          <w:sz w:val="32"/>
          <w:szCs w:val="32"/>
        </w:rPr>
        <w:t>混凝土试块留置</w:t>
      </w:r>
      <w:r w:rsidR="00DE3D76">
        <w:rPr>
          <w:rFonts w:ascii="仿宋_GB2312" w:eastAsia="仿宋_GB2312" w:hint="eastAsia"/>
          <w:sz w:val="32"/>
          <w:szCs w:val="32"/>
        </w:rPr>
        <w:t>。</w:t>
      </w:r>
    </w:p>
    <w:p w:rsidR="00EB3E97" w:rsidRDefault="00EB3E97"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二、检查部位的选取：</w:t>
      </w:r>
      <w:r w:rsidR="00DE3D76">
        <w:rPr>
          <w:rFonts w:ascii="仿宋_GB2312" w:eastAsia="仿宋_GB2312" w:hint="eastAsia"/>
          <w:sz w:val="32"/>
          <w:szCs w:val="32"/>
        </w:rPr>
        <w:t>混凝土施工时的试块留置情况。</w:t>
      </w:r>
    </w:p>
    <w:p w:rsidR="00EB3E97" w:rsidRDefault="00EB3E97"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w:t>
      </w:r>
      <w:r w:rsidR="00776116">
        <w:rPr>
          <w:rFonts w:ascii="仿宋_GB2312" w:eastAsia="仿宋_GB2312" w:hint="eastAsia"/>
          <w:sz w:val="32"/>
          <w:szCs w:val="32"/>
        </w:rPr>
        <w:t>查看混凝土试块留置数量、养护环境、</w:t>
      </w:r>
      <w:r w:rsidR="00776116">
        <w:rPr>
          <w:rFonts w:ascii="仿宋_GB2312" w:eastAsia="仿宋_GB2312" w:hint="eastAsia"/>
          <w:sz w:val="32"/>
          <w:szCs w:val="32"/>
        </w:rPr>
        <w:lastRenderedPageBreak/>
        <w:t>标识等。</w:t>
      </w:r>
    </w:p>
    <w:p w:rsidR="00EB3E97" w:rsidRDefault="00EB3E97"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p>
    <w:p w:rsidR="0089508D" w:rsidRDefault="0089508D"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（一）每拌制100盘且不超过100m</w:t>
      </w:r>
      <w:r w:rsidRPr="0089508D">
        <w:rPr>
          <w:rFonts w:ascii="仿宋_GB2312" w:eastAsia="仿宋_GB2312" w:hint="eastAsia"/>
          <w:sz w:val="32"/>
          <w:szCs w:val="32"/>
          <w:vertAlign w:val="superscript"/>
        </w:rPr>
        <w:t>3</w:t>
      </w:r>
      <w:r>
        <w:rPr>
          <w:rFonts w:ascii="仿宋_GB2312" w:eastAsia="仿宋_GB2312" w:hint="eastAsia"/>
          <w:sz w:val="32"/>
          <w:szCs w:val="32"/>
        </w:rPr>
        <w:t>的同配合比混凝土，是否至少取样一次；</w:t>
      </w:r>
    </w:p>
    <w:p w:rsidR="0032536A" w:rsidRDefault="0089508D" w:rsidP="0032536A">
      <w:pPr>
        <w:spacing w:line="600" w:lineRule="exact"/>
        <w:ind w:firstLineChars="200" w:firstLine="640"/>
        <w:rPr>
          <w:rFonts w:ascii="仿宋_GB2312" w:eastAsia="仿宋_GB2312"/>
          <w:sz w:val="32"/>
          <w:szCs w:val="32"/>
        </w:rPr>
      </w:pPr>
      <w:r>
        <w:rPr>
          <w:rFonts w:ascii="仿宋_GB2312" w:eastAsia="仿宋_GB2312" w:hint="eastAsia"/>
          <w:sz w:val="32"/>
          <w:szCs w:val="32"/>
        </w:rPr>
        <w:t>（二）每工作班拌制的同一配合比的混凝土不足100</w:t>
      </w:r>
      <w:r w:rsidR="0032536A">
        <w:rPr>
          <w:rFonts w:ascii="仿宋_GB2312" w:eastAsia="仿宋_GB2312" w:hint="eastAsia"/>
          <w:sz w:val="32"/>
          <w:szCs w:val="32"/>
        </w:rPr>
        <w:t>盘时，是否至少取样一次；</w:t>
      </w:r>
    </w:p>
    <w:p w:rsidR="0089508D" w:rsidRDefault="0032536A"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（三）当一次连续浇筑超过1000</w:t>
      </w:r>
      <w:r w:rsidRPr="0032536A">
        <w:rPr>
          <w:rFonts w:ascii="仿宋_GB2312" w:eastAsia="仿宋_GB2312" w:hint="eastAsia"/>
          <w:sz w:val="32"/>
          <w:szCs w:val="32"/>
        </w:rPr>
        <w:t xml:space="preserve"> </w:t>
      </w:r>
      <w:r>
        <w:rPr>
          <w:rFonts w:ascii="仿宋_GB2312" w:eastAsia="仿宋_GB2312" w:hint="eastAsia"/>
          <w:sz w:val="32"/>
          <w:szCs w:val="32"/>
        </w:rPr>
        <w:t>m</w:t>
      </w:r>
      <w:r w:rsidRPr="0089508D">
        <w:rPr>
          <w:rFonts w:ascii="仿宋_GB2312" w:eastAsia="仿宋_GB2312" w:hint="eastAsia"/>
          <w:sz w:val="32"/>
          <w:szCs w:val="32"/>
          <w:vertAlign w:val="superscript"/>
        </w:rPr>
        <w:t>3</w:t>
      </w:r>
      <w:r>
        <w:rPr>
          <w:rFonts w:ascii="仿宋_GB2312" w:eastAsia="仿宋_GB2312" w:hint="eastAsia"/>
          <w:sz w:val="32"/>
          <w:szCs w:val="32"/>
        </w:rPr>
        <w:t>时，同一配合比的混凝土每200m</w:t>
      </w:r>
      <w:r w:rsidRPr="0089508D">
        <w:rPr>
          <w:rFonts w:ascii="仿宋_GB2312" w:eastAsia="仿宋_GB2312" w:hint="eastAsia"/>
          <w:sz w:val="32"/>
          <w:szCs w:val="32"/>
          <w:vertAlign w:val="superscript"/>
        </w:rPr>
        <w:t>3</w:t>
      </w:r>
      <w:r>
        <w:rPr>
          <w:rFonts w:ascii="仿宋_GB2312" w:eastAsia="仿宋_GB2312" w:hint="eastAsia"/>
          <w:sz w:val="32"/>
          <w:szCs w:val="32"/>
        </w:rPr>
        <w:t>是否至少取样一次；</w:t>
      </w:r>
    </w:p>
    <w:p w:rsidR="0032536A" w:rsidRDefault="0032536A"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（四）同一楼层、同一配合比的混凝土，是否至少取样一次；</w:t>
      </w:r>
    </w:p>
    <w:p w:rsidR="0032536A" w:rsidRDefault="0032536A"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（五）每次取样是否至少留置了一组标准养护试件，同条件养护试件是否按照施工方案进行了留置；</w:t>
      </w:r>
    </w:p>
    <w:p w:rsidR="0032536A" w:rsidRPr="0032536A" w:rsidRDefault="0032536A"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有1项不符合上述要求的，判定为“不符合”。</w:t>
      </w:r>
    </w:p>
    <w:p w:rsidR="003F6DA0" w:rsidRDefault="00EB3E97" w:rsidP="00EB3E97">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w:t>
      </w:r>
      <w:r w:rsidR="0032536A">
        <w:rPr>
          <w:rFonts w:ascii="仿宋_GB2312" w:eastAsia="仿宋_GB2312" w:hint="eastAsia"/>
          <w:sz w:val="32"/>
          <w:szCs w:val="32"/>
        </w:rPr>
        <w:t>《混凝土结构工程施工质量验收规范（GB50204-2002,2011版）》第7.4.1条。</w:t>
      </w:r>
    </w:p>
    <w:p w:rsidR="00154FD5" w:rsidRPr="00154FD5" w:rsidRDefault="00154FD5" w:rsidP="000245C8">
      <w:pPr>
        <w:spacing w:beforeLines="50" w:line="600" w:lineRule="exact"/>
        <w:ind w:firstLineChars="200" w:firstLine="643"/>
        <w:outlineLvl w:val="3"/>
        <w:rPr>
          <w:rFonts w:ascii="仿宋_GB2312" w:eastAsia="仿宋_GB2312"/>
          <w:b/>
          <w:sz w:val="32"/>
          <w:szCs w:val="32"/>
        </w:rPr>
      </w:pPr>
      <w:bookmarkStart w:id="42" w:name="_Toc372814721"/>
      <w:r w:rsidRPr="00154FD5">
        <w:rPr>
          <w:rFonts w:ascii="仿宋_GB2312" w:eastAsia="仿宋_GB2312" w:hint="eastAsia"/>
          <w:b/>
          <w:sz w:val="32"/>
          <w:szCs w:val="32"/>
        </w:rPr>
        <w:t>第</w:t>
      </w:r>
      <w:r w:rsidR="002E0862">
        <w:rPr>
          <w:rFonts w:ascii="仿宋_GB2312" w:eastAsia="仿宋_GB2312" w:hint="eastAsia"/>
          <w:b/>
          <w:sz w:val="32"/>
          <w:szCs w:val="32"/>
        </w:rPr>
        <w:t>35</w:t>
      </w:r>
      <w:r w:rsidRPr="00154FD5">
        <w:rPr>
          <w:rFonts w:ascii="仿宋_GB2312" w:eastAsia="仿宋_GB2312" w:hint="eastAsia"/>
          <w:b/>
          <w:sz w:val="32"/>
          <w:szCs w:val="32"/>
        </w:rPr>
        <w:t>项</w:t>
      </w:r>
      <w:r w:rsidR="00A90E7D">
        <w:rPr>
          <w:rFonts w:ascii="仿宋_GB2312" w:eastAsia="仿宋_GB2312" w:hint="eastAsia"/>
          <w:b/>
          <w:sz w:val="32"/>
          <w:szCs w:val="32"/>
        </w:rPr>
        <w:t xml:space="preserve">  </w:t>
      </w:r>
      <w:r w:rsidRPr="00154FD5">
        <w:rPr>
          <w:rFonts w:ascii="仿宋_GB2312" w:eastAsia="仿宋_GB2312" w:hint="eastAsia"/>
          <w:b/>
          <w:sz w:val="32"/>
          <w:szCs w:val="32"/>
        </w:rPr>
        <w:t>混凝土的外观质量和尺寸偏差</w:t>
      </w:r>
      <w:bookmarkEnd w:id="42"/>
    </w:p>
    <w:p w:rsidR="00154FD5" w:rsidRDefault="00154FD5" w:rsidP="00154FD5">
      <w:pPr>
        <w:spacing w:line="600" w:lineRule="exact"/>
        <w:ind w:firstLine="630"/>
        <w:rPr>
          <w:rFonts w:ascii="仿宋_GB2312" w:eastAsia="仿宋_GB2312"/>
          <w:sz w:val="32"/>
          <w:szCs w:val="32"/>
        </w:rPr>
      </w:pPr>
      <w:r>
        <w:rPr>
          <w:rFonts w:ascii="仿宋_GB2312" w:eastAsia="仿宋_GB2312" w:hint="eastAsia"/>
          <w:sz w:val="32"/>
          <w:szCs w:val="32"/>
        </w:rPr>
        <w:t>一、检查内容：混凝土的外观质量和尺寸偏差。</w:t>
      </w:r>
    </w:p>
    <w:p w:rsidR="00154FD5" w:rsidRDefault="00154FD5" w:rsidP="00154FD5">
      <w:pPr>
        <w:spacing w:line="600" w:lineRule="exact"/>
        <w:ind w:firstLine="630"/>
        <w:rPr>
          <w:rFonts w:ascii="仿宋_GB2312" w:eastAsia="仿宋_GB2312"/>
          <w:sz w:val="32"/>
          <w:szCs w:val="32"/>
        </w:rPr>
      </w:pPr>
      <w:r>
        <w:rPr>
          <w:rFonts w:ascii="仿宋_GB2312" w:eastAsia="仿宋_GB2312" w:hint="eastAsia"/>
          <w:sz w:val="32"/>
          <w:szCs w:val="32"/>
        </w:rPr>
        <w:t>二、检查部位的选取：最近拆模的结构部位选取</w:t>
      </w:r>
      <w:r w:rsidR="000245C8">
        <w:rPr>
          <w:rFonts w:ascii="仿宋_GB2312" w:eastAsia="仿宋_GB2312" w:hint="eastAsia"/>
          <w:sz w:val="32"/>
          <w:szCs w:val="32"/>
        </w:rPr>
        <w:t>不少于</w:t>
      </w:r>
      <w:r>
        <w:rPr>
          <w:rFonts w:ascii="仿宋_GB2312" w:eastAsia="仿宋_GB2312" w:hint="eastAsia"/>
          <w:sz w:val="32"/>
          <w:szCs w:val="32"/>
        </w:rPr>
        <w:t>5个构件，最近拆模的结构部位以下楼层达到28天龄期的结构部位选取</w:t>
      </w:r>
      <w:r w:rsidR="000245C8">
        <w:rPr>
          <w:rFonts w:ascii="仿宋_GB2312" w:eastAsia="仿宋_GB2312" w:hint="eastAsia"/>
          <w:sz w:val="32"/>
          <w:szCs w:val="32"/>
        </w:rPr>
        <w:t>不少于</w:t>
      </w:r>
      <w:r>
        <w:rPr>
          <w:rFonts w:ascii="仿宋_GB2312" w:eastAsia="仿宋_GB2312" w:hint="eastAsia"/>
          <w:sz w:val="32"/>
          <w:szCs w:val="32"/>
        </w:rPr>
        <w:t>5个构件。</w:t>
      </w:r>
    </w:p>
    <w:p w:rsidR="00154FD5" w:rsidRDefault="00154FD5" w:rsidP="00154FD5">
      <w:pPr>
        <w:spacing w:line="600" w:lineRule="exact"/>
        <w:ind w:firstLine="630"/>
        <w:rPr>
          <w:rFonts w:ascii="仿宋_GB2312" w:eastAsia="仿宋_GB2312"/>
          <w:sz w:val="32"/>
          <w:szCs w:val="32"/>
        </w:rPr>
      </w:pPr>
      <w:r>
        <w:rPr>
          <w:rFonts w:ascii="仿宋_GB2312" w:eastAsia="仿宋_GB2312" w:hint="eastAsia"/>
          <w:sz w:val="32"/>
          <w:szCs w:val="32"/>
        </w:rPr>
        <w:t>三、检查方法：观察、量测所选结构构件，检查施工记录及技术处理方案。</w:t>
      </w:r>
    </w:p>
    <w:p w:rsidR="00154FD5" w:rsidRDefault="00154FD5" w:rsidP="00154FD5">
      <w:pPr>
        <w:spacing w:line="600" w:lineRule="exact"/>
        <w:ind w:firstLine="630"/>
        <w:rPr>
          <w:rFonts w:ascii="仿宋_GB2312" w:eastAsia="仿宋_GB2312"/>
          <w:sz w:val="32"/>
          <w:szCs w:val="32"/>
        </w:rPr>
      </w:pPr>
      <w:r>
        <w:rPr>
          <w:rFonts w:ascii="仿宋_GB2312" w:eastAsia="仿宋_GB2312" w:hint="eastAsia"/>
          <w:sz w:val="32"/>
          <w:szCs w:val="32"/>
        </w:rPr>
        <w:t>四、评价判定原则：有严重外观质量缺陷的；有超过尺</w:t>
      </w:r>
      <w:r>
        <w:rPr>
          <w:rFonts w:ascii="仿宋_GB2312" w:eastAsia="仿宋_GB2312" w:hint="eastAsia"/>
          <w:sz w:val="32"/>
          <w:szCs w:val="32"/>
        </w:rPr>
        <w:lastRenderedPageBreak/>
        <w:t>寸允许偏差1.5倍的；没有经监理（建设）单位认可的技术处理方案的。判定为“不符合”。</w:t>
      </w:r>
    </w:p>
    <w:p w:rsidR="00154FD5" w:rsidRDefault="00154FD5" w:rsidP="00154FD5">
      <w:pPr>
        <w:spacing w:line="600" w:lineRule="exact"/>
        <w:ind w:firstLine="630"/>
        <w:rPr>
          <w:rFonts w:ascii="仿宋_GB2312" w:eastAsia="仿宋_GB2312"/>
          <w:sz w:val="32"/>
          <w:szCs w:val="32"/>
        </w:rPr>
      </w:pPr>
      <w:r>
        <w:rPr>
          <w:rFonts w:ascii="仿宋_GB2312" w:eastAsia="仿宋_GB2312" w:hint="eastAsia"/>
          <w:sz w:val="32"/>
          <w:szCs w:val="32"/>
        </w:rPr>
        <w:t>五、依据：《混凝土结构工程施工质量验收规范（GB50204-2002</w:t>
      </w:r>
      <w:r w:rsidR="00D53F6D">
        <w:rPr>
          <w:rFonts w:ascii="仿宋_GB2312" w:eastAsia="仿宋_GB2312" w:hint="eastAsia"/>
          <w:sz w:val="32"/>
          <w:szCs w:val="32"/>
        </w:rPr>
        <w:t>，2011版</w:t>
      </w:r>
      <w:r>
        <w:rPr>
          <w:rFonts w:ascii="仿宋_GB2312" w:eastAsia="仿宋_GB2312" w:hint="eastAsia"/>
          <w:sz w:val="32"/>
          <w:szCs w:val="32"/>
        </w:rPr>
        <w:t>）》第8.1.1、8.1.2、8.2.1、8.3.1条。</w:t>
      </w:r>
    </w:p>
    <w:p w:rsidR="000A13AE" w:rsidRDefault="000A13AE" w:rsidP="000245C8">
      <w:pPr>
        <w:spacing w:beforeLines="50" w:line="600" w:lineRule="exact"/>
        <w:ind w:firstLine="629"/>
        <w:outlineLvl w:val="2"/>
        <w:rPr>
          <w:rFonts w:ascii="仿宋_GB2312" w:eastAsia="仿宋_GB2312"/>
          <w:b/>
          <w:sz w:val="32"/>
          <w:szCs w:val="32"/>
        </w:rPr>
      </w:pPr>
      <w:bookmarkStart w:id="43" w:name="_Toc372814722"/>
      <w:r>
        <w:rPr>
          <w:rFonts w:ascii="仿宋_GB2312" w:eastAsia="仿宋_GB2312" w:hint="eastAsia"/>
          <w:b/>
          <w:sz w:val="32"/>
          <w:szCs w:val="32"/>
        </w:rPr>
        <w:t>（</w:t>
      </w:r>
      <w:r w:rsidR="0083016E">
        <w:rPr>
          <w:rFonts w:ascii="仿宋_GB2312" w:eastAsia="仿宋_GB2312" w:hint="eastAsia"/>
          <w:b/>
          <w:sz w:val="32"/>
          <w:szCs w:val="32"/>
        </w:rPr>
        <w:t>七</w:t>
      </w:r>
      <w:r>
        <w:rPr>
          <w:rFonts w:ascii="仿宋_GB2312" w:eastAsia="仿宋_GB2312" w:hint="eastAsia"/>
          <w:b/>
          <w:sz w:val="32"/>
          <w:szCs w:val="32"/>
        </w:rPr>
        <w:t>）砌体工程</w:t>
      </w:r>
      <w:bookmarkEnd w:id="43"/>
    </w:p>
    <w:p w:rsidR="004859F4" w:rsidRPr="00A32F35" w:rsidRDefault="004859F4" w:rsidP="000245C8">
      <w:pPr>
        <w:spacing w:beforeLines="50" w:line="600" w:lineRule="exact"/>
        <w:ind w:firstLine="629"/>
        <w:outlineLvl w:val="3"/>
        <w:rPr>
          <w:rFonts w:ascii="仿宋_GB2312" w:eastAsia="仿宋_GB2312"/>
          <w:b/>
          <w:sz w:val="32"/>
          <w:szCs w:val="32"/>
        </w:rPr>
      </w:pPr>
      <w:bookmarkStart w:id="44" w:name="_Toc372814723"/>
      <w:r w:rsidRPr="00A32F35">
        <w:rPr>
          <w:rFonts w:ascii="仿宋_GB2312" w:eastAsia="仿宋_GB2312" w:hint="eastAsia"/>
          <w:b/>
          <w:sz w:val="32"/>
          <w:szCs w:val="32"/>
        </w:rPr>
        <w:t>第</w:t>
      </w:r>
      <w:r w:rsidR="002E0862">
        <w:rPr>
          <w:rFonts w:ascii="仿宋_GB2312" w:eastAsia="仿宋_GB2312" w:hint="eastAsia"/>
          <w:b/>
          <w:sz w:val="32"/>
          <w:szCs w:val="32"/>
        </w:rPr>
        <w:t>36</w:t>
      </w:r>
      <w:r w:rsidRPr="00A32F35">
        <w:rPr>
          <w:rFonts w:ascii="仿宋_GB2312" w:eastAsia="仿宋_GB2312" w:hint="eastAsia"/>
          <w:b/>
          <w:sz w:val="32"/>
          <w:szCs w:val="32"/>
        </w:rPr>
        <w:t xml:space="preserve">项 </w:t>
      </w:r>
      <w:r w:rsidR="00A32F35" w:rsidRPr="00A32F35">
        <w:rPr>
          <w:rFonts w:ascii="仿宋_GB2312" w:eastAsia="仿宋_GB2312" w:hint="eastAsia"/>
          <w:b/>
          <w:sz w:val="32"/>
          <w:szCs w:val="32"/>
        </w:rPr>
        <w:t>砌筑砂浆强度和砂浆试块留置</w:t>
      </w:r>
      <w:bookmarkEnd w:id="44"/>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一、检查内容：砌筑砂浆强度和试块留置。</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二、检查部位的选取：在砌体已施工完且砂浆试块已达到28天龄期的楼层中随机抽取</w:t>
      </w:r>
      <w:r w:rsidR="000245C8">
        <w:rPr>
          <w:rFonts w:ascii="仿宋_GB2312" w:eastAsia="仿宋_GB2312" w:hint="eastAsia"/>
          <w:sz w:val="32"/>
          <w:szCs w:val="32"/>
        </w:rPr>
        <w:t>不少于</w:t>
      </w:r>
      <w:r w:rsidRPr="004859F4">
        <w:rPr>
          <w:rFonts w:ascii="仿宋_GB2312" w:eastAsia="仿宋_GB2312" w:hint="eastAsia"/>
          <w:sz w:val="32"/>
          <w:szCs w:val="32"/>
        </w:rPr>
        <w:t>3道墙体检查，检查砂浆试块养护室（箱）。</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三、检查方法：观察检查砂浆强度，砂浆试块养护室（箱）的温湿度条件，砂浆试块留置频率、数量等；经观察检查对砂浆强度有怀疑的，可采用回弹法抽测砂浆强度。</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四、评价判定原则：砂浆试块养护室（箱）温湿度条件达不到要求的，砂浆试块留置频率、数量不符合规范要求的，经回弹法抽测砂浆强度推定值达不到设计要求的，均判定为“不符合”。</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五、依据：施工图设计文件，《砌体结构工程施工质量验收规范》（GB50203-2011）第4.0.12、4.0.13、5.2.1、6.2.1、7.2.1、、9.2.1条。</w:t>
      </w:r>
    </w:p>
    <w:p w:rsidR="004859F4" w:rsidRPr="00A32F35" w:rsidRDefault="004859F4" w:rsidP="000245C8">
      <w:pPr>
        <w:spacing w:beforeLines="50" w:line="600" w:lineRule="exact"/>
        <w:ind w:firstLine="629"/>
        <w:outlineLvl w:val="3"/>
        <w:rPr>
          <w:rFonts w:ascii="仿宋_GB2312" w:eastAsia="仿宋_GB2312"/>
          <w:b/>
          <w:sz w:val="32"/>
          <w:szCs w:val="32"/>
        </w:rPr>
      </w:pPr>
      <w:bookmarkStart w:id="45" w:name="_Toc372814724"/>
      <w:r w:rsidRPr="00A32F35">
        <w:rPr>
          <w:rFonts w:ascii="仿宋_GB2312" w:eastAsia="仿宋_GB2312" w:hint="eastAsia"/>
          <w:b/>
          <w:sz w:val="32"/>
          <w:szCs w:val="32"/>
        </w:rPr>
        <w:t>第</w:t>
      </w:r>
      <w:r w:rsidR="002E0862">
        <w:rPr>
          <w:rFonts w:ascii="仿宋_GB2312" w:eastAsia="仿宋_GB2312" w:hint="eastAsia"/>
          <w:b/>
          <w:sz w:val="32"/>
          <w:szCs w:val="32"/>
        </w:rPr>
        <w:t>37</w:t>
      </w:r>
      <w:r w:rsidRPr="00A32F35">
        <w:rPr>
          <w:rFonts w:ascii="仿宋_GB2312" w:eastAsia="仿宋_GB2312" w:hint="eastAsia"/>
          <w:b/>
          <w:sz w:val="32"/>
          <w:szCs w:val="32"/>
        </w:rPr>
        <w:t xml:space="preserve">项 </w:t>
      </w:r>
      <w:r w:rsidR="00A32F35" w:rsidRPr="00A32F35">
        <w:rPr>
          <w:rFonts w:ascii="仿宋_GB2312" w:eastAsia="仿宋_GB2312" w:hint="eastAsia"/>
          <w:b/>
          <w:sz w:val="32"/>
          <w:szCs w:val="32"/>
        </w:rPr>
        <w:t>砌块质量</w:t>
      </w:r>
      <w:bookmarkEnd w:id="45"/>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lastRenderedPageBreak/>
        <w:t>一、检查内容：砌块质量。</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二、检查部位的选取：在砌体施工作业层随机抽取</w:t>
      </w:r>
      <w:r w:rsidR="000245C8">
        <w:rPr>
          <w:rFonts w:ascii="仿宋_GB2312" w:eastAsia="仿宋_GB2312" w:hint="eastAsia"/>
          <w:sz w:val="32"/>
          <w:szCs w:val="32"/>
        </w:rPr>
        <w:t>不少于</w:t>
      </w:r>
      <w:r w:rsidRPr="004859F4">
        <w:rPr>
          <w:rFonts w:ascii="仿宋_GB2312" w:eastAsia="仿宋_GB2312" w:hint="eastAsia"/>
          <w:sz w:val="32"/>
          <w:szCs w:val="32"/>
        </w:rPr>
        <w:t>5块砌块检查其质量。</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三、检查方法：观察结合进场验收证明文件检查。</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四、评价判定原则：使用国家明令淘汰材料的，不符合节能认定要求的，承重墙体砌块存在破损、裂缝的，使用的砌块产品龄期不足28天的，均判定为“不符合”。</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五、依据：施工图设计文件，《砌体结构工程施工质量验收规范》，（GB50203-2011）第3.0.1、5.1.3、6.1.3、6.1.8、9.1.2条，《建筑节能工程施工质量验收规范》（GB50411-2007）的相关条文。</w:t>
      </w:r>
    </w:p>
    <w:p w:rsidR="004859F4" w:rsidRPr="004859F4" w:rsidRDefault="004859F4" w:rsidP="000245C8">
      <w:pPr>
        <w:spacing w:beforeLines="50" w:line="600" w:lineRule="exact"/>
        <w:ind w:firstLine="629"/>
        <w:outlineLvl w:val="3"/>
        <w:rPr>
          <w:rFonts w:ascii="仿宋_GB2312" w:eastAsia="仿宋_GB2312"/>
          <w:b/>
          <w:sz w:val="32"/>
          <w:szCs w:val="32"/>
        </w:rPr>
      </w:pPr>
      <w:bookmarkStart w:id="46" w:name="_Toc372814725"/>
      <w:r w:rsidRPr="004859F4">
        <w:rPr>
          <w:rFonts w:ascii="仿宋_GB2312" w:eastAsia="仿宋_GB2312" w:hint="eastAsia"/>
          <w:b/>
          <w:sz w:val="32"/>
          <w:szCs w:val="32"/>
        </w:rPr>
        <w:t>第</w:t>
      </w:r>
      <w:r w:rsidR="002E0862">
        <w:rPr>
          <w:rFonts w:ascii="仿宋_GB2312" w:eastAsia="仿宋_GB2312" w:hint="eastAsia"/>
          <w:b/>
          <w:sz w:val="32"/>
          <w:szCs w:val="32"/>
        </w:rPr>
        <w:t>38</w:t>
      </w:r>
      <w:r w:rsidRPr="004859F4">
        <w:rPr>
          <w:rFonts w:ascii="仿宋_GB2312" w:eastAsia="仿宋_GB2312" w:hint="eastAsia"/>
          <w:b/>
          <w:sz w:val="32"/>
          <w:szCs w:val="32"/>
        </w:rPr>
        <w:t>项 墙体转角处、交接处及临时间断处砌筑方式</w:t>
      </w:r>
      <w:bookmarkEnd w:id="46"/>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一、检查内容：砌筑方式。</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二、检查部位的选取：在砌体施工作业层随机抽取</w:t>
      </w:r>
      <w:r w:rsidR="000245C8">
        <w:rPr>
          <w:rFonts w:ascii="仿宋_GB2312" w:eastAsia="仿宋_GB2312" w:hint="eastAsia"/>
          <w:sz w:val="32"/>
          <w:szCs w:val="32"/>
        </w:rPr>
        <w:t>不少于</w:t>
      </w:r>
      <w:r w:rsidRPr="004859F4">
        <w:rPr>
          <w:rFonts w:ascii="仿宋_GB2312" w:eastAsia="仿宋_GB2312" w:hint="eastAsia"/>
          <w:sz w:val="32"/>
          <w:szCs w:val="32"/>
        </w:rPr>
        <w:t>5道墙体检查。</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三、检查方法：观察结合尺量检查墙体转角处、交接处及临时间断处砌筑方式。</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四、评价判定原则：墙体转角处、交接处未同时砌筑的，临时间断处未砌成斜槎或斜槎留置尺寸不符合规范要求的，小砌块未将生产时的底面反砌于墙上的，均判定为“不符合”。</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五、依据：《砌体结构工程施工质量验收规范》（GB50203-2011）第5.2.3、6.1.10、6.2.3条。</w:t>
      </w:r>
    </w:p>
    <w:p w:rsidR="004859F4" w:rsidRPr="004859F4" w:rsidRDefault="004859F4" w:rsidP="000245C8">
      <w:pPr>
        <w:spacing w:beforeLines="50" w:line="600" w:lineRule="exact"/>
        <w:ind w:firstLine="629"/>
        <w:outlineLvl w:val="3"/>
        <w:rPr>
          <w:rFonts w:ascii="仿宋_GB2312" w:eastAsia="仿宋_GB2312"/>
          <w:b/>
          <w:sz w:val="32"/>
          <w:szCs w:val="32"/>
        </w:rPr>
      </w:pPr>
      <w:bookmarkStart w:id="47" w:name="_Toc372814726"/>
      <w:r w:rsidRPr="004859F4">
        <w:rPr>
          <w:rFonts w:ascii="仿宋_GB2312" w:eastAsia="仿宋_GB2312" w:hint="eastAsia"/>
          <w:b/>
          <w:sz w:val="32"/>
          <w:szCs w:val="32"/>
        </w:rPr>
        <w:lastRenderedPageBreak/>
        <w:t>第</w:t>
      </w:r>
      <w:r w:rsidR="002E0862">
        <w:rPr>
          <w:rFonts w:ascii="仿宋_GB2312" w:eastAsia="仿宋_GB2312" w:hint="eastAsia"/>
          <w:b/>
          <w:sz w:val="32"/>
          <w:szCs w:val="32"/>
        </w:rPr>
        <w:t>39</w:t>
      </w:r>
      <w:r w:rsidRPr="004859F4">
        <w:rPr>
          <w:rFonts w:ascii="仿宋_GB2312" w:eastAsia="仿宋_GB2312" w:hint="eastAsia"/>
          <w:b/>
          <w:sz w:val="32"/>
          <w:szCs w:val="32"/>
        </w:rPr>
        <w:t>项 灰缝厚度及砂浆饱满度</w:t>
      </w:r>
      <w:bookmarkEnd w:id="47"/>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一、检查内容：灰缝厚度及砂浆饱满度。</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二、检查部位的选取：在砌体已施工完楼层随机抽取</w:t>
      </w:r>
      <w:r w:rsidR="000245C8">
        <w:rPr>
          <w:rFonts w:ascii="仿宋_GB2312" w:eastAsia="仿宋_GB2312" w:hint="eastAsia"/>
          <w:sz w:val="32"/>
          <w:szCs w:val="32"/>
        </w:rPr>
        <w:t>不少于</w:t>
      </w:r>
      <w:r w:rsidRPr="004859F4">
        <w:rPr>
          <w:rFonts w:ascii="仿宋_GB2312" w:eastAsia="仿宋_GB2312" w:hint="eastAsia"/>
          <w:sz w:val="32"/>
          <w:szCs w:val="32"/>
        </w:rPr>
        <w:t>3道墙体检查。</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三、检查方法：水平灰缝厚度用尺量检查10皮砖或5皮砌块高度折算，砂浆饱满度用专用百格网检查3块砖或砌块与砂浆粘结痕迹，并取平均值。</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四、评价判定原则：水平灰缝厚度或砂浆饱满度达不到规范要求的，均判定为“不符合”。</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五、依据：《砌体结构工程施工质量验收规范》（GB50203-2011）第5.2.2、5.3.2、6.2.2、6.3.1、7.2.2、9.3.2、9.3.5条。</w:t>
      </w:r>
    </w:p>
    <w:p w:rsidR="004859F4" w:rsidRPr="004859F4" w:rsidRDefault="004859F4" w:rsidP="000245C8">
      <w:pPr>
        <w:spacing w:beforeLines="50" w:line="600" w:lineRule="exact"/>
        <w:ind w:firstLine="629"/>
        <w:outlineLvl w:val="3"/>
        <w:rPr>
          <w:rFonts w:ascii="仿宋_GB2312" w:eastAsia="仿宋_GB2312"/>
          <w:b/>
          <w:sz w:val="32"/>
          <w:szCs w:val="32"/>
        </w:rPr>
      </w:pPr>
      <w:bookmarkStart w:id="48" w:name="_Toc372814727"/>
      <w:r w:rsidRPr="004859F4">
        <w:rPr>
          <w:rFonts w:ascii="仿宋_GB2312" w:eastAsia="仿宋_GB2312" w:hint="eastAsia"/>
          <w:b/>
          <w:sz w:val="32"/>
          <w:szCs w:val="32"/>
        </w:rPr>
        <w:t>第</w:t>
      </w:r>
      <w:r w:rsidR="002E0862">
        <w:rPr>
          <w:rFonts w:ascii="仿宋_GB2312" w:eastAsia="仿宋_GB2312" w:hint="eastAsia"/>
          <w:b/>
          <w:sz w:val="32"/>
          <w:szCs w:val="32"/>
        </w:rPr>
        <w:t>40</w:t>
      </w:r>
      <w:r w:rsidRPr="004859F4">
        <w:rPr>
          <w:rFonts w:ascii="仿宋_GB2312" w:eastAsia="仿宋_GB2312" w:hint="eastAsia"/>
          <w:b/>
          <w:sz w:val="32"/>
          <w:szCs w:val="32"/>
        </w:rPr>
        <w:t>项 构造柱、圈梁和拉结筋的设置等抗震构造措施情况</w:t>
      </w:r>
      <w:bookmarkEnd w:id="48"/>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一、检查内容：构造柱、圈梁和拉结筋的设置等抗震构造措施情况。</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二、检查部位的选取：在砌体已施工完楼层随机抽取</w:t>
      </w:r>
      <w:r w:rsidR="000245C8">
        <w:rPr>
          <w:rFonts w:ascii="仿宋_GB2312" w:eastAsia="仿宋_GB2312" w:hint="eastAsia"/>
          <w:sz w:val="32"/>
          <w:szCs w:val="32"/>
        </w:rPr>
        <w:t>不少于</w:t>
      </w:r>
      <w:r w:rsidRPr="004859F4">
        <w:rPr>
          <w:rFonts w:ascii="仿宋_GB2312" w:eastAsia="仿宋_GB2312" w:hint="eastAsia"/>
          <w:sz w:val="32"/>
          <w:szCs w:val="32"/>
        </w:rPr>
        <w:t>3道墙体检查。</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 xml:space="preserve">三、检查方法：观察检查构造柱、圈梁的设置位置、数量及与主体结构的连接方式，观察结合尺量检查拉结筋的品种、级别、规格、数量、长度及与主体结构的连接方式，观察检查楼梯间及人流通道钢丝加强网的设置情况等。 </w:t>
      </w:r>
    </w:p>
    <w:p w:rsidR="004859F4" w:rsidRPr="004859F4"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四、评价判定原则：构造柱、圈梁的设置位置、数量及</w:t>
      </w:r>
      <w:r w:rsidRPr="004859F4">
        <w:rPr>
          <w:rFonts w:ascii="仿宋_GB2312" w:eastAsia="仿宋_GB2312" w:hint="eastAsia"/>
          <w:sz w:val="32"/>
          <w:szCs w:val="32"/>
        </w:rPr>
        <w:lastRenderedPageBreak/>
        <w:t>与主体结构的连接方式不符合施工图设计文件或规范要求，拉结筋的品种、级别、规格、数量、长度及与主体结构的连接方式不符合施工图设计文件或规范要求，楼梯间及人流通道未设置钢丝加强网的，均判定为“不符合”。</w:t>
      </w:r>
    </w:p>
    <w:p w:rsidR="003A26CB" w:rsidRDefault="004859F4" w:rsidP="004859F4">
      <w:pPr>
        <w:spacing w:line="600" w:lineRule="exact"/>
        <w:ind w:firstLine="630"/>
        <w:rPr>
          <w:rFonts w:ascii="仿宋_GB2312" w:eastAsia="仿宋_GB2312"/>
          <w:sz w:val="32"/>
          <w:szCs w:val="32"/>
        </w:rPr>
      </w:pPr>
      <w:r w:rsidRPr="004859F4">
        <w:rPr>
          <w:rFonts w:ascii="仿宋_GB2312" w:eastAsia="仿宋_GB2312" w:hint="eastAsia"/>
          <w:sz w:val="32"/>
          <w:szCs w:val="32"/>
        </w:rPr>
        <w:t>五、依据：施工图设计文件，《砌体结构工程施工质量验收规范》（GB50203-2011）第5.2.4、8.2.1、8.2.2、8.2.3、8.2.4条，《建筑抗震设计规范》（GB50011-2010）、《砌体结构设计规范》（GB50003-2011）的相关条文。</w:t>
      </w:r>
    </w:p>
    <w:p w:rsidR="000A13AE" w:rsidRDefault="0083016E" w:rsidP="000245C8">
      <w:pPr>
        <w:spacing w:beforeLines="50" w:line="600" w:lineRule="exact"/>
        <w:ind w:firstLine="629"/>
        <w:outlineLvl w:val="2"/>
        <w:rPr>
          <w:rFonts w:ascii="仿宋_GB2312" w:eastAsia="仿宋_GB2312"/>
          <w:b/>
          <w:sz w:val="32"/>
          <w:szCs w:val="32"/>
        </w:rPr>
      </w:pPr>
      <w:bookmarkStart w:id="49" w:name="_Toc372814728"/>
      <w:r>
        <w:rPr>
          <w:rFonts w:ascii="仿宋_GB2312" w:eastAsia="仿宋_GB2312" w:hint="eastAsia"/>
          <w:b/>
          <w:sz w:val="32"/>
          <w:szCs w:val="32"/>
        </w:rPr>
        <w:t>（八</w:t>
      </w:r>
      <w:r w:rsidR="000A13AE">
        <w:rPr>
          <w:rFonts w:ascii="仿宋_GB2312" w:eastAsia="仿宋_GB2312" w:hint="eastAsia"/>
          <w:b/>
          <w:sz w:val="32"/>
          <w:szCs w:val="32"/>
        </w:rPr>
        <w:t>）实体质量抽测</w:t>
      </w:r>
      <w:bookmarkEnd w:id="49"/>
    </w:p>
    <w:p w:rsidR="00154FD5" w:rsidRDefault="00F83CEC" w:rsidP="000245C8">
      <w:pPr>
        <w:spacing w:beforeLines="50" w:line="600" w:lineRule="exact"/>
        <w:ind w:firstLine="629"/>
        <w:outlineLvl w:val="3"/>
        <w:rPr>
          <w:rFonts w:ascii="仿宋_GB2312" w:eastAsia="仿宋_GB2312"/>
          <w:sz w:val="32"/>
          <w:szCs w:val="32"/>
        </w:rPr>
      </w:pPr>
      <w:bookmarkStart w:id="50" w:name="_Toc372814729"/>
      <w:r w:rsidRPr="00154FD5">
        <w:rPr>
          <w:rFonts w:ascii="仿宋_GB2312" w:eastAsia="仿宋_GB2312" w:hint="eastAsia"/>
          <w:b/>
          <w:sz w:val="32"/>
          <w:szCs w:val="32"/>
        </w:rPr>
        <w:t>第</w:t>
      </w:r>
      <w:r w:rsidR="002E0862">
        <w:rPr>
          <w:rFonts w:ascii="仿宋_GB2312" w:eastAsia="仿宋_GB2312" w:hint="eastAsia"/>
          <w:b/>
          <w:sz w:val="32"/>
          <w:szCs w:val="32"/>
        </w:rPr>
        <w:t>41</w:t>
      </w:r>
      <w:r w:rsidRPr="00154FD5">
        <w:rPr>
          <w:rFonts w:ascii="仿宋_GB2312" w:eastAsia="仿宋_GB2312" w:hint="eastAsia"/>
          <w:b/>
          <w:sz w:val="32"/>
          <w:szCs w:val="32"/>
        </w:rPr>
        <w:t>项</w:t>
      </w:r>
      <w:r w:rsidR="00A90E7D">
        <w:rPr>
          <w:rFonts w:ascii="仿宋_GB2312" w:eastAsia="仿宋_GB2312" w:hint="eastAsia"/>
          <w:b/>
          <w:sz w:val="32"/>
          <w:szCs w:val="32"/>
        </w:rPr>
        <w:t xml:space="preserve">  </w:t>
      </w:r>
      <w:r>
        <w:rPr>
          <w:rFonts w:ascii="仿宋_GB2312" w:eastAsia="仿宋_GB2312" w:hint="eastAsia"/>
          <w:b/>
          <w:sz w:val="32"/>
          <w:szCs w:val="32"/>
        </w:rPr>
        <w:t>钢筋原材料</w:t>
      </w:r>
      <w:bookmarkEnd w:id="50"/>
    </w:p>
    <w:p w:rsidR="00F83CEC" w:rsidRPr="003F1355" w:rsidRDefault="00F83CEC"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Pr="00F83CEC">
        <w:rPr>
          <w:rFonts w:ascii="仿宋_GB2312" w:eastAsia="仿宋_GB2312" w:hint="eastAsia"/>
          <w:sz w:val="32"/>
          <w:szCs w:val="32"/>
        </w:rPr>
        <w:t>钢筋原材料</w:t>
      </w:r>
      <w:r>
        <w:rPr>
          <w:rFonts w:ascii="仿宋_GB2312" w:eastAsia="仿宋_GB2312" w:hint="eastAsia"/>
          <w:sz w:val="32"/>
          <w:szCs w:val="32"/>
        </w:rPr>
        <w:t>。</w:t>
      </w:r>
    </w:p>
    <w:p w:rsidR="00F83CEC" w:rsidRDefault="00F83CEC"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二、检查部位的选取：</w:t>
      </w:r>
      <w:r w:rsidR="009D3393">
        <w:rPr>
          <w:rFonts w:ascii="仿宋_GB2312" w:eastAsia="仿宋_GB2312" w:hint="eastAsia"/>
          <w:sz w:val="32"/>
          <w:szCs w:val="32"/>
        </w:rPr>
        <w:t>最近一批次进场的钢筋原材料。</w:t>
      </w:r>
    </w:p>
    <w:p w:rsidR="00F83CEC" w:rsidRDefault="00F83CEC"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w:t>
      </w:r>
      <w:r w:rsidR="009D3393">
        <w:rPr>
          <w:rFonts w:ascii="仿宋_GB2312" w:eastAsia="仿宋_GB2312" w:hint="eastAsia"/>
          <w:sz w:val="32"/>
          <w:szCs w:val="32"/>
        </w:rPr>
        <w:t>查看</w:t>
      </w:r>
      <w:r w:rsidR="00BE4557">
        <w:rPr>
          <w:rFonts w:ascii="仿宋_GB2312" w:eastAsia="仿宋_GB2312" w:hint="eastAsia"/>
          <w:sz w:val="32"/>
          <w:szCs w:val="32"/>
        </w:rPr>
        <w:t>工程设计图纸、产品抽样检验方案、</w:t>
      </w:r>
      <w:r w:rsidR="00904FAE">
        <w:rPr>
          <w:rFonts w:ascii="仿宋_GB2312" w:eastAsia="仿宋_GB2312" w:hint="eastAsia"/>
          <w:sz w:val="32"/>
          <w:szCs w:val="32"/>
        </w:rPr>
        <w:t>该批次钢筋的产品合格证、出厂检验报告和进场复验报告，并随机抽取不少于3组（不同直径）的检验批进行力学性能和重量偏差检验。</w:t>
      </w:r>
    </w:p>
    <w:p w:rsidR="00F83CEC" w:rsidRDefault="00F83CEC"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p>
    <w:p w:rsidR="009D3393" w:rsidRDefault="009D3393"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9D3393">
        <w:rPr>
          <w:rFonts w:ascii="仿宋_GB2312" w:eastAsia="仿宋_GB2312" w:hint="eastAsia"/>
          <w:sz w:val="32"/>
          <w:szCs w:val="32"/>
        </w:rPr>
        <w:t>钢筋进场时，</w:t>
      </w:r>
      <w:r>
        <w:rPr>
          <w:rFonts w:ascii="仿宋_GB2312" w:eastAsia="仿宋_GB2312" w:hint="eastAsia"/>
          <w:sz w:val="32"/>
          <w:szCs w:val="32"/>
        </w:rPr>
        <w:t>是否</w:t>
      </w:r>
      <w:r w:rsidRPr="009D3393">
        <w:rPr>
          <w:rFonts w:ascii="仿宋_GB2312" w:eastAsia="仿宋_GB2312" w:hint="eastAsia"/>
          <w:sz w:val="32"/>
          <w:szCs w:val="32"/>
        </w:rPr>
        <w:t>按国家现行相关标准的规定抽取试件作力学性能和重量偏差检验，检验结果</w:t>
      </w:r>
      <w:r>
        <w:rPr>
          <w:rFonts w:ascii="仿宋_GB2312" w:eastAsia="仿宋_GB2312" w:hint="eastAsia"/>
          <w:sz w:val="32"/>
          <w:szCs w:val="32"/>
        </w:rPr>
        <w:t>是否</w:t>
      </w:r>
      <w:r w:rsidRPr="009D3393">
        <w:rPr>
          <w:rFonts w:ascii="仿宋_GB2312" w:eastAsia="仿宋_GB2312" w:hint="eastAsia"/>
          <w:sz w:val="32"/>
          <w:szCs w:val="32"/>
        </w:rPr>
        <w:t>符合有关标准的规定</w:t>
      </w:r>
      <w:r>
        <w:rPr>
          <w:rFonts w:ascii="仿宋_GB2312" w:eastAsia="仿宋_GB2312" w:hint="eastAsia"/>
          <w:sz w:val="32"/>
          <w:szCs w:val="32"/>
        </w:rPr>
        <w:t>；</w:t>
      </w:r>
    </w:p>
    <w:p w:rsidR="00BE4557" w:rsidRDefault="00BE4557"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BE4557">
        <w:rPr>
          <w:rFonts w:ascii="仿宋_GB2312" w:eastAsia="仿宋_GB2312" w:hint="eastAsia"/>
          <w:sz w:val="32"/>
          <w:szCs w:val="32"/>
        </w:rPr>
        <w:t>对有抗震设防要求的结构，其纵向受力钢筋的强度</w:t>
      </w:r>
      <w:r>
        <w:rPr>
          <w:rFonts w:ascii="仿宋_GB2312" w:eastAsia="仿宋_GB2312" w:hint="eastAsia"/>
          <w:sz w:val="32"/>
          <w:szCs w:val="32"/>
        </w:rPr>
        <w:t>是否</w:t>
      </w:r>
      <w:r w:rsidRPr="00BE4557">
        <w:rPr>
          <w:rFonts w:ascii="仿宋_GB2312" w:eastAsia="仿宋_GB2312" w:hint="eastAsia"/>
          <w:sz w:val="32"/>
          <w:szCs w:val="32"/>
        </w:rPr>
        <w:t>满足设计要求；当设计无具体要求时，对一、二、三</w:t>
      </w:r>
      <w:r w:rsidRPr="00BE4557">
        <w:rPr>
          <w:rFonts w:ascii="仿宋_GB2312" w:eastAsia="仿宋_GB2312" w:hint="eastAsia"/>
          <w:sz w:val="32"/>
          <w:szCs w:val="32"/>
        </w:rPr>
        <w:lastRenderedPageBreak/>
        <w:t>级抗震等级设计的框架和斜撑构件（含梯级）中的纵向受力钢筋应采用HRB335E、HRB400E、HRB500E、HRBF335E、HRBF400E或HRBF500E钢筋，其强度和最大力下总伸长率的实测值</w:t>
      </w:r>
      <w:r>
        <w:rPr>
          <w:rFonts w:ascii="仿宋_GB2312" w:eastAsia="仿宋_GB2312" w:hint="eastAsia"/>
          <w:sz w:val="32"/>
          <w:szCs w:val="32"/>
        </w:rPr>
        <w:t>是否</w:t>
      </w:r>
      <w:r w:rsidRPr="00BE4557">
        <w:rPr>
          <w:rFonts w:ascii="仿宋_GB2312" w:eastAsia="仿宋_GB2312" w:hint="eastAsia"/>
          <w:sz w:val="32"/>
          <w:szCs w:val="32"/>
        </w:rPr>
        <w:t>符合</w:t>
      </w:r>
      <w:r>
        <w:rPr>
          <w:rFonts w:ascii="仿宋_GB2312" w:eastAsia="仿宋_GB2312" w:hint="eastAsia"/>
          <w:sz w:val="32"/>
          <w:szCs w:val="32"/>
        </w:rPr>
        <w:t>规范</w:t>
      </w:r>
      <w:r w:rsidRPr="00BE4557">
        <w:rPr>
          <w:rFonts w:ascii="仿宋_GB2312" w:eastAsia="仿宋_GB2312" w:hint="eastAsia"/>
          <w:sz w:val="32"/>
          <w:szCs w:val="32"/>
        </w:rPr>
        <w:t>规定</w:t>
      </w:r>
      <w:r>
        <w:rPr>
          <w:rFonts w:ascii="仿宋_GB2312" w:eastAsia="仿宋_GB2312" w:hint="eastAsia"/>
          <w:sz w:val="32"/>
          <w:szCs w:val="32"/>
        </w:rPr>
        <w:t>；</w:t>
      </w:r>
    </w:p>
    <w:p w:rsidR="00BE4557" w:rsidRDefault="00BE4557"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有1项不符合上述要求的，判定为“不符合”。</w:t>
      </w:r>
    </w:p>
    <w:p w:rsidR="003F6DA0" w:rsidRPr="00154FD5" w:rsidRDefault="00F83CEC" w:rsidP="00F83CEC">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w:t>
      </w:r>
      <w:r w:rsidR="00BE4557">
        <w:rPr>
          <w:rFonts w:ascii="仿宋_GB2312" w:eastAsia="仿宋_GB2312" w:hint="eastAsia"/>
          <w:sz w:val="32"/>
          <w:szCs w:val="32"/>
        </w:rPr>
        <w:t>《混凝土结构工程施工质量验收规范（GB50204-2002</w:t>
      </w:r>
      <w:r w:rsidR="00D53F6D">
        <w:rPr>
          <w:rFonts w:ascii="仿宋_GB2312" w:eastAsia="仿宋_GB2312" w:hint="eastAsia"/>
          <w:sz w:val="32"/>
          <w:szCs w:val="32"/>
        </w:rPr>
        <w:t>，2011版</w:t>
      </w:r>
      <w:r w:rsidR="00BE4557">
        <w:rPr>
          <w:rFonts w:ascii="仿宋_GB2312" w:eastAsia="仿宋_GB2312" w:hint="eastAsia"/>
          <w:sz w:val="32"/>
          <w:szCs w:val="32"/>
        </w:rPr>
        <w:t>）》第5.2.1、5.2.2条。</w:t>
      </w:r>
    </w:p>
    <w:p w:rsidR="003F6DA0" w:rsidRDefault="00BE4557" w:rsidP="000245C8">
      <w:pPr>
        <w:spacing w:beforeLines="50" w:line="600" w:lineRule="exact"/>
        <w:ind w:firstLineChars="200" w:firstLine="643"/>
        <w:outlineLvl w:val="3"/>
        <w:rPr>
          <w:rFonts w:ascii="仿宋_GB2312" w:eastAsia="仿宋_GB2312"/>
          <w:sz w:val="32"/>
          <w:szCs w:val="32"/>
        </w:rPr>
      </w:pPr>
      <w:bookmarkStart w:id="51" w:name="_Toc372814730"/>
      <w:r w:rsidRPr="00154FD5">
        <w:rPr>
          <w:rFonts w:ascii="仿宋_GB2312" w:eastAsia="仿宋_GB2312" w:hint="eastAsia"/>
          <w:b/>
          <w:sz w:val="32"/>
          <w:szCs w:val="32"/>
        </w:rPr>
        <w:t>第</w:t>
      </w:r>
      <w:r w:rsidR="002E0862">
        <w:rPr>
          <w:rFonts w:ascii="仿宋_GB2312" w:eastAsia="仿宋_GB2312" w:hint="eastAsia"/>
          <w:b/>
          <w:sz w:val="32"/>
          <w:szCs w:val="32"/>
        </w:rPr>
        <w:t>42</w:t>
      </w:r>
      <w:r w:rsidRPr="00154FD5">
        <w:rPr>
          <w:rFonts w:ascii="仿宋_GB2312" w:eastAsia="仿宋_GB2312" w:hint="eastAsia"/>
          <w:b/>
          <w:sz w:val="32"/>
          <w:szCs w:val="32"/>
        </w:rPr>
        <w:t>项</w:t>
      </w:r>
      <w:r w:rsidR="00A90E7D">
        <w:rPr>
          <w:rFonts w:ascii="仿宋_GB2312" w:eastAsia="仿宋_GB2312" w:hint="eastAsia"/>
          <w:b/>
          <w:sz w:val="32"/>
          <w:szCs w:val="32"/>
        </w:rPr>
        <w:t xml:space="preserve">  </w:t>
      </w:r>
      <w:r>
        <w:rPr>
          <w:rFonts w:ascii="仿宋_GB2312" w:eastAsia="仿宋_GB2312" w:hint="eastAsia"/>
          <w:b/>
          <w:sz w:val="32"/>
          <w:szCs w:val="32"/>
        </w:rPr>
        <w:t>钢筋位置、数量、保护层厚度</w:t>
      </w:r>
      <w:bookmarkEnd w:id="51"/>
    </w:p>
    <w:p w:rsidR="00BE4557" w:rsidRPr="003F1355" w:rsidRDefault="00BE4557" w:rsidP="00BE4557">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Pr="00BE4557">
        <w:rPr>
          <w:rFonts w:ascii="仿宋_GB2312" w:eastAsia="仿宋_GB2312" w:hint="eastAsia"/>
          <w:sz w:val="32"/>
          <w:szCs w:val="32"/>
        </w:rPr>
        <w:t>钢筋位置、数量、保护层厚度</w:t>
      </w:r>
    </w:p>
    <w:p w:rsidR="00904FAE" w:rsidRDefault="00BE4557" w:rsidP="00BE45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二、检查部位的选取：</w:t>
      </w:r>
      <w:r w:rsidR="00904FAE">
        <w:rPr>
          <w:rFonts w:ascii="仿宋_GB2312" w:eastAsia="仿宋_GB2312" w:hint="eastAsia"/>
          <w:sz w:val="32"/>
          <w:szCs w:val="32"/>
        </w:rPr>
        <w:t>已浇筑完成的楼层随机抽取5个测区。</w:t>
      </w:r>
    </w:p>
    <w:p w:rsidR="00BE4557" w:rsidRDefault="00BE4557" w:rsidP="00BE4557">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w:t>
      </w:r>
      <w:r w:rsidR="00D53F6D">
        <w:rPr>
          <w:rFonts w:ascii="仿宋_GB2312" w:eastAsia="仿宋_GB2312" w:hint="eastAsia"/>
          <w:sz w:val="32"/>
          <w:szCs w:val="32"/>
        </w:rPr>
        <w:t>对照工程设计图纸，</w:t>
      </w:r>
      <w:r w:rsidR="00904FAE">
        <w:rPr>
          <w:rFonts w:ascii="仿宋_GB2312" w:eastAsia="仿宋_GB2312" w:hint="eastAsia"/>
          <w:sz w:val="32"/>
          <w:szCs w:val="32"/>
        </w:rPr>
        <w:t>使用钢筋扫描仪抽测。</w:t>
      </w:r>
    </w:p>
    <w:p w:rsidR="00D53F6D" w:rsidRDefault="00BE4557" w:rsidP="00D53F6D">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r w:rsidR="00D53F6D">
        <w:rPr>
          <w:rFonts w:ascii="仿宋_GB2312" w:eastAsia="仿宋_GB2312" w:hint="eastAsia"/>
          <w:sz w:val="32"/>
          <w:szCs w:val="32"/>
        </w:rPr>
        <w:t>钢筋位置、受力钢筋保护层厚度有超过尺寸允许偏差1.5倍的；钢筋数量不符合设计要求的；判定为“不符合”。</w:t>
      </w:r>
    </w:p>
    <w:p w:rsidR="00BE4557" w:rsidRDefault="00BE4557" w:rsidP="00BE4557">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w:t>
      </w:r>
      <w:r w:rsidR="00D53F6D">
        <w:rPr>
          <w:rFonts w:ascii="仿宋_GB2312" w:eastAsia="仿宋_GB2312" w:hint="eastAsia"/>
          <w:sz w:val="32"/>
          <w:szCs w:val="32"/>
        </w:rPr>
        <w:t>工程设计图纸、《混凝土结构工程施工质量验收规范（GB50204-2002，2011版）》第5.5.1、5.5.2条。</w:t>
      </w:r>
    </w:p>
    <w:p w:rsidR="00A55C6A" w:rsidRPr="003F6DA0" w:rsidRDefault="00B46C45" w:rsidP="000245C8">
      <w:pPr>
        <w:spacing w:beforeLines="50" w:line="600" w:lineRule="exact"/>
        <w:ind w:firstLineChars="200" w:firstLine="643"/>
        <w:outlineLvl w:val="3"/>
        <w:rPr>
          <w:rFonts w:ascii="仿宋_GB2312" w:eastAsia="仿宋_GB2312"/>
          <w:sz w:val="32"/>
          <w:szCs w:val="32"/>
        </w:rPr>
      </w:pPr>
      <w:bookmarkStart w:id="52" w:name="_Toc372814731"/>
      <w:r w:rsidRPr="00154FD5">
        <w:rPr>
          <w:rFonts w:ascii="仿宋_GB2312" w:eastAsia="仿宋_GB2312" w:hint="eastAsia"/>
          <w:b/>
          <w:sz w:val="32"/>
          <w:szCs w:val="32"/>
        </w:rPr>
        <w:t>第</w:t>
      </w:r>
      <w:r w:rsidR="002E0862">
        <w:rPr>
          <w:rFonts w:ascii="仿宋_GB2312" w:eastAsia="仿宋_GB2312" w:hint="eastAsia"/>
          <w:b/>
          <w:sz w:val="32"/>
          <w:szCs w:val="32"/>
        </w:rPr>
        <w:t>43</w:t>
      </w:r>
      <w:r w:rsidRPr="00154FD5">
        <w:rPr>
          <w:rFonts w:ascii="仿宋_GB2312" w:eastAsia="仿宋_GB2312" w:hint="eastAsia"/>
          <w:b/>
          <w:sz w:val="32"/>
          <w:szCs w:val="32"/>
        </w:rPr>
        <w:t>项</w:t>
      </w:r>
      <w:r w:rsidR="00A90E7D">
        <w:rPr>
          <w:rFonts w:ascii="仿宋_GB2312" w:eastAsia="仿宋_GB2312" w:hint="eastAsia"/>
          <w:b/>
          <w:sz w:val="32"/>
          <w:szCs w:val="32"/>
        </w:rPr>
        <w:t xml:space="preserve">  </w:t>
      </w:r>
      <w:r w:rsidRPr="00B46C45">
        <w:rPr>
          <w:rFonts w:ascii="仿宋_GB2312" w:eastAsia="仿宋_GB2312" w:hint="eastAsia"/>
          <w:b/>
          <w:sz w:val="32"/>
          <w:szCs w:val="32"/>
        </w:rPr>
        <w:t>使用混凝土回弹仪现场抽测的混凝土构件强度</w:t>
      </w:r>
      <w:bookmarkEnd w:id="52"/>
    </w:p>
    <w:p w:rsidR="00B46C45" w:rsidRPr="003F1355" w:rsidRDefault="00B46C45" w:rsidP="00B46C45">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Pr="00B46C45">
        <w:rPr>
          <w:rFonts w:ascii="仿宋_GB2312" w:eastAsia="仿宋_GB2312" w:hint="eastAsia"/>
          <w:sz w:val="32"/>
          <w:szCs w:val="32"/>
        </w:rPr>
        <w:t>混凝土构件强度</w:t>
      </w:r>
      <w:r>
        <w:rPr>
          <w:rFonts w:ascii="仿宋_GB2312" w:eastAsia="仿宋_GB2312" w:hint="eastAsia"/>
          <w:sz w:val="32"/>
          <w:szCs w:val="32"/>
        </w:rPr>
        <w:t>。</w:t>
      </w:r>
    </w:p>
    <w:p w:rsidR="00B46C45" w:rsidRDefault="00B46C45" w:rsidP="00FF407D">
      <w:pPr>
        <w:spacing w:line="600" w:lineRule="exact"/>
        <w:ind w:firstLineChars="200" w:firstLine="640"/>
        <w:rPr>
          <w:rFonts w:ascii="仿宋_GB2312" w:eastAsia="仿宋_GB2312"/>
          <w:sz w:val="32"/>
          <w:szCs w:val="32"/>
        </w:rPr>
      </w:pPr>
      <w:r>
        <w:rPr>
          <w:rFonts w:ascii="仿宋_GB2312" w:eastAsia="仿宋_GB2312" w:hint="eastAsia"/>
          <w:sz w:val="32"/>
          <w:szCs w:val="32"/>
        </w:rPr>
        <w:t>二、检查部位的选取：最近达到28天龄期的</w:t>
      </w:r>
      <w:r w:rsidR="00FF407D">
        <w:rPr>
          <w:rFonts w:ascii="仿宋_GB2312" w:eastAsia="仿宋_GB2312" w:hint="eastAsia"/>
          <w:sz w:val="32"/>
          <w:szCs w:val="32"/>
        </w:rPr>
        <w:t>，</w:t>
      </w:r>
      <w:r w:rsidR="00FF407D" w:rsidRPr="00FF407D">
        <w:rPr>
          <w:rFonts w:ascii="仿宋_GB2312" w:eastAsia="仿宋_GB2312" w:hint="eastAsia"/>
          <w:sz w:val="32"/>
          <w:szCs w:val="32"/>
        </w:rPr>
        <w:t>在相同</w:t>
      </w:r>
      <w:r w:rsidR="00FF407D" w:rsidRPr="00FF407D">
        <w:rPr>
          <w:rFonts w:ascii="仿宋_GB2312" w:eastAsia="仿宋_GB2312" w:hint="eastAsia"/>
          <w:sz w:val="32"/>
          <w:szCs w:val="32"/>
        </w:rPr>
        <w:lastRenderedPageBreak/>
        <w:t>的生产工艺条件下</w:t>
      </w:r>
      <w:r w:rsidR="00FF407D">
        <w:rPr>
          <w:rFonts w:ascii="仿宋_GB2312" w:eastAsia="仿宋_GB2312" w:hint="eastAsia"/>
          <w:sz w:val="32"/>
          <w:szCs w:val="32"/>
        </w:rPr>
        <w:t>，</w:t>
      </w:r>
      <w:r w:rsidR="00FF407D" w:rsidRPr="00FF407D">
        <w:rPr>
          <w:rFonts w:ascii="仿宋_GB2312" w:eastAsia="仿宋_GB2312" w:hint="eastAsia"/>
          <w:sz w:val="32"/>
          <w:szCs w:val="32"/>
        </w:rPr>
        <w:t>混凝土强度等级相同</w:t>
      </w:r>
      <w:r w:rsidR="00FF407D">
        <w:rPr>
          <w:rFonts w:ascii="仿宋_GB2312" w:eastAsia="仿宋_GB2312" w:hint="eastAsia"/>
          <w:sz w:val="32"/>
          <w:szCs w:val="32"/>
        </w:rPr>
        <w:t>，</w:t>
      </w:r>
      <w:r w:rsidR="00FF407D" w:rsidRPr="00FF407D">
        <w:rPr>
          <w:rFonts w:ascii="仿宋_GB2312" w:eastAsia="仿宋_GB2312" w:hint="eastAsia"/>
          <w:sz w:val="32"/>
          <w:szCs w:val="32"/>
        </w:rPr>
        <w:t>原材料</w:t>
      </w:r>
      <w:r w:rsidR="00FF407D">
        <w:rPr>
          <w:rFonts w:ascii="仿宋_GB2312" w:eastAsia="仿宋_GB2312" w:hint="eastAsia"/>
          <w:sz w:val="32"/>
          <w:szCs w:val="32"/>
        </w:rPr>
        <w:t>、</w:t>
      </w:r>
      <w:r w:rsidR="00FF407D" w:rsidRPr="00FF407D">
        <w:rPr>
          <w:rFonts w:ascii="仿宋_GB2312" w:eastAsia="仿宋_GB2312" w:hint="eastAsia"/>
          <w:sz w:val="32"/>
          <w:szCs w:val="32"/>
        </w:rPr>
        <w:t>配合比</w:t>
      </w:r>
      <w:r w:rsidR="00FF407D">
        <w:rPr>
          <w:rFonts w:ascii="仿宋_GB2312" w:eastAsia="仿宋_GB2312" w:hint="eastAsia"/>
          <w:sz w:val="32"/>
          <w:szCs w:val="32"/>
        </w:rPr>
        <w:t>、</w:t>
      </w:r>
      <w:r w:rsidR="00FF407D" w:rsidRPr="00FF407D">
        <w:rPr>
          <w:rFonts w:ascii="仿宋_GB2312" w:eastAsia="仿宋_GB2312" w:hint="eastAsia"/>
          <w:sz w:val="32"/>
          <w:szCs w:val="32"/>
        </w:rPr>
        <w:t>成型工艺</w:t>
      </w:r>
      <w:r w:rsidR="00FF407D">
        <w:rPr>
          <w:rFonts w:ascii="仿宋_GB2312" w:eastAsia="仿宋_GB2312" w:hint="eastAsia"/>
          <w:sz w:val="32"/>
          <w:szCs w:val="32"/>
        </w:rPr>
        <w:t>、</w:t>
      </w:r>
      <w:r w:rsidR="00FF407D" w:rsidRPr="00FF407D">
        <w:rPr>
          <w:rFonts w:ascii="仿宋_GB2312" w:eastAsia="仿宋_GB2312" w:hint="eastAsia"/>
          <w:sz w:val="32"/>
          <w:szCs w:val="32"/>
        </w:rPr>
        <w:t>养护条件基本一致</w:t>
      </w:r>
      <w:r w:rsidR="00360734">
        <w:rPr>
          <w:rFonts w:ascii="仿宋_GB2312" w:eastAsia="仿宋_GB2312" w:hint="eastAsia"/>
          <w:sz w:val="32"/>
          <w:szCs w:val="32"/>
        </w:rPr>
        <w:t>的同类</w:t>
      </w:r>
      <w:r w:rsidR="00FF407D" w:rsidRPr="00FF407D">
        <w:rPr>
          <w:rFonts w:ascii="仿宋_GB2312" w:eastAsia="仿宋_GB2312" w:hint="eastAsia"/>
          <w:sz w:val="32"/>
          <w:szCs w:val="32"/>
        </w:rPr>
        <w:t>构件</w:t>
      </w:r>
      <w:r w:rsidR="00FF407D">
        <w:rPr>
          <w:rFonts w:ascii="仿宋_GB2312" w:eastAsia="仿宋_GB2312" w:hint="eastAsia"/>
          <w:sz w:val="32"/>
          <w:szCs w:val="32"/>
        </w:rPr>
        <w:t>，</w:t>
      </w:r>
      <w:r w:rsidR="00360734">
        <w:rPr>
          <w:rFonts w:ascii="仿宋_GB2312" w:eastAsia="仿宋_GB2312" w:hint="eastAsia"/>
          <w:sz w:val="32"/>
          <w:szCs w:val="32"/>
        </w:rPr>
        <w:t>选</w:t>
      </w:r>
      <w:r w:rsidR="00904FAE">
        <w:rPr>
          <w:rFonts w:ascii="仿宋_GB2312" w:eastAsia="仿宋_GB2312" w:hint="eastAsia"/>
          <w:sz w:val="32"/>
          <w:szCs w:val="32"/>
        </w:rPr>
        <w:t>不少于3</w:t>
      </w:r>
      <w:r w:rsidR="00360734">
        <w:rPr>
          <w:rFonts w:ascii="仿宋_GB2312" w:eastAsia="仿宋_GB2312" w:hint="eastAsia"/>
          <w:sz w:val="32"/>
          <w:szCs w:val="32"/>
        </w:rPr>
        <w:t>个测区</w:t>
      </w:r>
      <w:r>
        <w:rPr>
          <w:rFonts w:ascii="仿宋_GB2312" w:eastAsia="仿宋_GB2312" w:hint="eastAsia"/>
          <w:sz w:val="32"/>
          <w:szCs w:val="32"/>
        </w:rPr>
        <w:t>。</w:t>
      </w:r>
    </w:p>
    <w:p w:rsidR="00FF407D" w:rsidRDefault="00B46C45" w:rsidP="00A60663">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w:t>
      </w:r>
    </w:p>
    <w:p w:rsidR="00FF407D" w:rsidRDefault="00FF407D" w:rsidP="00A60663">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A60663" w:rsidRPr="00A60663">
        <w:rPr>
          <w:rFonts w:ascii="仿宋_GB2312" w:eastAsia="仿宋_GB2312" w:hint="eastAsia"/>
          <w:sz w:val="32"/>
          <w:szCs w:val="32"/>
        </w:rPr>
        <w:t>检测时回弹仪的轴线应始终垂直于结构或构件的混凝土检测面缓慢施压准确读数快速复位</w:t>
      </w:r>
      <w:r w:rsidR="00A60663">
        <w:rPr>
          <w:rFonts w:ascii="仿宋_GB2312" w:eastAsia="仿宋_GB2312" w:hint="eastAsia"/>
          <w:sz w:val="32"/>
          <w:szCs w:val="32"/>
        </w:rPr>
        <w:t>；</w:t>
      </w:r>
    </w:p>
    <w:p w:rsidR="00FF407D" w:rsidRDefault="00FF407D" w:rsidP="00A60663">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A60663" w:rsidRPr="00A60663">
        <w:rPr>
          <w:rFonts w:ascii="仿宋_GB2312" w:eastAsia="仿宋_GB2312" w:hint="eastAsia"/>
          <w:sz w:val="32"/>
          <w:szCs w:val="32"/>
        </w:rPr>
        <w:t>每一测区应记取16 个回弹值</w:t>
      </w:r>
      <w:r w:rsidR="00A60663">
        <w:rPr>
          <w:rFonts w:ascii="仿宋_GB2312" w:eastAsia="仿宋_GB2312" w:hint="eastAsia"/>
          <w:sz w:val="32"/>
          <w:szCs w:val="32"/>
        </w:rPr>
        <w:t>，</w:t>
      </w:r>
      <w:r w:rsidR="00A60663" w:rsidRPr="00A60663">
        <w:rPr>
          <w:rFonts w:ascii="仿宋_GB2312" w:eastAsia="仿宋_GB2312" w:hint="eastAsia"/>
          <w:sz w:val="32"/>
          <w:szCs w:val="32"/>
        </w:rPr>
        <w:t>每一测点的回弹值读数估读至1</w:t>
      </w:r>
      <w:r w:rsidR="00A60663">
        <w:rPr>
          <w:rFonts w:ascii="仿宋_GB2312" w:eastAsia="仿宋_GB2312" w:hint="eastAsia"/>
          <w:sz w:val="32"/>
          <w:szCs w:val="32"/>
        </w:rPr>
        <w:t>；</w:t>
      </w:r>
    </w:p>
    <w:p w:rsidR="00B46C45" w:rsidRDefault="00FF407D" w:rsidP="00A60663">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A60663" w:rsidRPr="00A60663">
        <w:rPr>
          <w:rFonts w:ascii="仿宋_GB2312" w:eastAsia="仿宋_GB2312" w:hint="eastAsia"/>
          <w:sz w:val="32"/>
          <w:szCs w:val="32"/>
        </w:rPr>
        <w:t>回弹值测量完毕后应在有代表性的位置上测量碳化深度值</w:t>
      </w:r>
      <w:r w:rsidR="00360734">
        <w:rPr>
          <w:rFonts w:ascii="仿宋_GB2312" w:eastAsia="仿宋_GB2312" w:hint="eastAsia"/>
          <w:sz w:val="32"/>
          <w:szCs w:val="32"/>
        </w:rPr>
        <w:t>，并计算</w:t>
      </w:r>
      <w:r w:rsidR="00360734" w:rsidRPr="00FF407D">
        <w:rPr>
          <w:rFonts w:ascii="仿宋_GB2312" w:eastAsia="仿宋_GB2312" w:hint="eastAsia"/>
          <w:sz w:val="32"/>
          <w:szCs w:val="32"/>
        </w:rPr>
        <w:t>平均碳化深度值</w:t>
      </w:r>
      <w:r>
        <w:rPr>
          <w:rFonts w:ascii="仿宋_GB2312" w:eastAsia="仿宋_GB2312" w:hint="eastAsia"/>
          <w:sz w:val="32"/>
          <w:szCs w:val="32"/>
        </w:rPr>
        <w:t>；</w:t>
      </w:r>
    </w:p>
    <w:p w:rsidR="00FF407D" w:rsidRDefault="00FF407D" w:rsidP="00FF407D">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Pr="00FF407D">
        <w:rPr>
          <w:rFonts w:ascii="仿宋_GB2312" w:eastAsia="仿宋_GB2312" w:hint="eastAsia"/>
          <w:sz w:val="32"/>
          <w:szCs w:val="32"/>
        </w:rPr>
        <w:t>计算测区平均回弹值</w:t>
      </w:r>
      <w:r>
        <w:rPr>
          <w:rFonts w:ascii="仿宋_GB2312" w:eastAsia="仿宋_GB2312" w:hint="eastAsia"/>
          <w:sz w:val="32"/>
          <w:szCs w:val="32"/>
        </w:rPr>
        <w:t>，</w:t>
      </w:r>
      <w:r w:rsidRPr="00FF407D">
        <w:rPr>
          <w:rFonts w:ascii="仿宋_GB2312" w:eastAsia="仿宋_GB2312" w:hint="eastAsia"/>
          <w:sz w:val="32"/>
          <w:szCs w:val="32"/>
        </w:rPr>
        <w:t>应从该测区的16 个回弹值中剔除3 个最大值和3 个最小值</w:t>
      </w:r>
      <w:r>
        <w:rPr>
          <w:rFonts w:ascii="仿宋_GB2312" w:eastAsia="仿宋_GB2312" w:hint="eastAsia"/>
          <w:sz w:val="32"/>
          <w:szCs w:val="32"/>
        </w:rPr>
        <w:t>，</w:t>
      </w:r>
      <w:r w:rsidRPr="00FF407D">
        <w:rPr>
          <w:rFonts w:ascii="仿宋_GB2312" w:eastAsia="仿宋_GB2312" w:hint="eastAsia"/>
          <w:sz w:val="32"/>
          <w:szCs w:val="32"/>
        </w:rPr>
        <w:t>余下的10 个回弹值</w:t>
      </w:r>
      <w:r>
        <w:rPr>
          <w:rFonts w:ascii="仿宋_GB2312" w:eastAsia="仿宋_GB2312" w:hint="eastAsia"/>
          <w:sz w:val="32"/>
          <w:szCs w:val="32"/>
        </w:rPr>
        <w:t>计算测区平均回弹值；</w:t>
      </w:r>
    </w:p>
    <w:p w:rsidR="00FF407D" w:rsidRDefault="00FF407D" w:rsidP="00360734">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Pr="00FF407D">
        <w:rPr>
          <w:rFonts w:ascii="仿宋_GB2312" w:eastAsia="仿宋_GB2312" w:hint="eastAsia"/>
          <w:sz w:val="32"/>
          <w:szCs w:val="32"/>
        </w:rPr>
        <w:t>测区混凝土强度换算值</w:t>
      </w:r>
      <w:r>
        <w:rPr>
          <w:rFonts w:ascii="仿宋_GB2312" w:eastAsia="仿宋_GB2312" w:hint="eastAsia"/>
          <w:sz w:val="32"/>
          <w:szCs w:val="32"/>
        </w:rPr>
        <w:t>，</w:t>
      </w:r>
      <w:r w:rsidRPr="00FF407D">
        <w:rPr>
          <w:rFonts w:ascii="仿宋_GB2312" w:eastAsia="仿宋_GB2312" w:hint="eastAsia"/>
          <w:sz w:val="32"/>
          <w:szCs w:val="32"/>
        </w:rPr>
        <w:t>可</w:t>
      </w:r>
      <w:r w:rsidR="00360734">
        <w:rPr>
          <w:rFonts w:ascii="仿宋_GB2312" w:eastAsia="仿宋_GB2312" w:hint="eastAsia"/>
          <w:sz w:val="32"/>
          <w:szCs w:val="32"/>
        </w:rPr>
        <w:t>根据</w:t>
      </w:r>
      <w:r w:rsidRPr="00FF407D">
        <w:rPr>
          <w:rFonts w:ascii="仿宋_GB2312" w:eastAsia="仿宋_GB2312" w:hint="eastAsia"/>
          <w:sz w:val="32"/>
          <w:szCs w:val="32"/>
        </w:rPr>
        <w:t>平均回弹值及平均碳化深度值由</w:t>
      </w:r>
      <w:r w:rsidR="00360734">
        <w:rPr>
          <w:rFonts w:ascii="仿宋_GB2312" w:eastAsia="仿宋_GB2312" w:hint="eastAsia"/>
          <w:sz w:val="32"/>
          <w:szCs w:val="32"/>
        </w:rPr>
        <w:t>《</w:t>
      </w:r>
      <w:r w:rsidR="00360734" w:rsidRPr="00360734">
        <w:rPr>
          <w:rFonts w:ascii="仿宋_GB2312" w:eastAsia="仿宋_GB2312" w:hint="eastAsia"/>
          <w:sz w:val="32"/>
          <w:szCs w:val="32"/>
        </w:rPr>
        <w:t>回弹法检测混凝土抗压强度技术规程</w:t>
      </w:r>
      <w:r w:rsidR="00360734">
        <w:rPr>
          <w:rFonts w:ascii="仿宋_GB2312" w:eastAsia="仿宋_GB2312" w:hint="eastAsia"/>
          <w:sz w:val="32"/>
          <w:szCs w:val="32"/>
        </w:rPr>
        <w:t>（</w:t>
      </w:r>
      <w:r w:rsidR="00360734" w:rsidRPr="00360734">
        <w:rPr>
          <w:rFonts w:ascii="仿宋_GB2312" w:eastAsia="仿宋_GB2312"/>
          <w:sz w:val="32"/>
          <w:szCs w:val="32"/>
        </w:rPr>
        <w:t>JGJ/T23-2001</w:t>
      </w:r>
      <w:r w:rsidR="00360734">
        <w:rPr>
          <w:rFonts w:ascii="仿宋_GB2312" w:eastAsia="仿宋_GB2312" w:hint="eastAsia"/>
          <w:sz w:val="32"/>
          <w:szCs w:val="32"/>
        </w:rPr>
        <w:t>）》</w:t>
      </w:r>
      <w:r w:rsidRPr="00FF407D">
        <w:rPr>
          <w:rFonts w:ascii="仿宋_GB2312" w:eastAsia="仿宋_GB2312" w:hint="eastAsia"/>
          <w:sz w:val="32"/>
          <w:szCs w:val="32"/>
        </w:rPr>
        <w:t>附录A 查表</w:t>
      </w:r>
      <w:r w:rsidR="00360734">
        <w:rPr>
          <w:rFonts w:ascii="仿宋_GB2312" w:eastAsia="仿宋_GB2312" w:hint="eastAsia"/>
          <w:sz w:val="32"/>
          <w:szCs w:val="32"/>
        </w:rPr>
        <w:t>得出，</w:t>
      </w:r>
      <w:r w:rsidR="00360734" w:rsidRPr="00360734">
        <w:rPr>
          <w:rFonts w:ascii="仿宋_GB2312" w:eastAsia="仿宋_GB2312" w:hint="eastAsia"/>
          <w:sz w:val="32"/>
          <w:szCs w:val="32"/>
        </w:rPr>
        <w:t>泵送混凝土还应按</w:t>
      </w:r>
      <w:r w:rsidR="00360734">
        <w:rPr>
          <w:rFonts w:ascii="仿宋_GB2312" w:eastAsia="仿宋_GB2312" w:hint="eastAsia"/>
          <w:sz w:val="32"/>
          <w:szCs w:val="32"/>
        </w:rPr>
        <w:t>此</w:t>
      </w:r>
      <w:r w:rsidR="00360734" w:rsidRPr="00360734">
        <w:rPr>
          <w:rFonts w:ascii="仿宋_GB2312" w:eastAsia="仿宋_GB2312" w:hint="eastAsia"/>
          <w:sz w:val="32"/>
          <w:szCs w:val="32"/>
        </w:rPr>
        <w:t>规程第</w:t>
      </w:r>
      <w:r w:rsidR="00360734">
        <w:rPr>
          <w:rFonts w:ascii="仿宋_GB2312" w:eastAsia="仿宋_GB2312" w:hint="eastAsia"/>
          <w:sz w:val="32"/>
          <w:szCs w:val="32"/>
        </w:rPr>
        <w:t>4.1.6</w:t>
      </w:r>
      <w:r w:rsidR="00360734" w:rsidRPr="00360734">
        <w:rPr>
          <w:rFonts w:ascii="仿宋_GB2312" w:eastAsia="仿宋_GB2312" w:hint="eastAsia"/>
          <w:sz w:val="32"/>
          <w:szCs w:val="32"/>
        </w:rPr>
        <w:t>条计算</w:t>
      </w:r>
      <w:r w:rsidR="00360734">
        <w:rPr>
          <w:rFonts w:ascii="仿宋_GB2312" w:eastAsia="仿宋_GB2312" w:hint="eastAsia"/>
          <w:sz w:val="32"/>
          <w:szCs w:val="32"/>
        </w:rPr>
        <w:t>；</w:t>
      </w:r>
    </w:p>
    <w:p w:rsidR="00360734" w:rsidRPr="00FF407D" w:rsidRDefault="00360734" w:rsidP="00360734">
      <w:pPr>
        <w:spacing w:line="600" w:lineRule="exact"/>
        <w:ind w:firstLineChars="200" w:firstLine="640"/>
        <w:rPr>
          <w:rFonts w:ascii="仿宋_GB2312" w:eastAsia="仿宋_GB2312"/>
          <w:sz w:val="32"/>
          <w:szCs w:val="32"/>
        </w:rPr>
      </w:pPr>
      <w:r>
        <w:rPr>
          <w:rFonts w:ascii="仿宋_GB2312" w:eastAsia="仿宋_GB2312" w:hint="eastAsia"/>
          <w:sz w:val="32"/>
          <w:szCs w:val="32"/>
        </w:rPr>
        <w:t>（六）该构件的</w:t>
      </w:r>
      <w:r w:rsidRPr="00360734">
        <w:rPr>
          <w:rFonts w:ascii="仿宋_GB2312" w:eastAsia="仿宋_GB2312" w:hint="eastAsia"/>
          <w:sz w:val="32"/>
          <w:szCs w:val="32"/>
        </w:rPr>
        <w:t>混凝土强度推定值</w:t>
      </w:r>
      <w:r>
        <w:rPr>
          <w:rFonts w:ascii="仿宋_GB2312" w:eastAsia="仿宋_GB2312" w:hint="eastAsia"/>
          <w:sz w:val="32"/>
          <w:szCs w:val="32"/>
        </w:rPr>
        <w:t>为</w:t>
      </w:r>
      <w:r w:rsidR="00C342F9" w:rsidRPr="00C342F9">
        <w:rPr>
          <w:rFonts w:ascii="仿宋_GB2312" w:eastAsia="仿宋_GB2312" w:hint="eastAsia"/>
          <w:sz w:val="32"/>
          <w:szCs w:val="32"/>
        </w:rPr>
        <w:t>最小的测区混凝土强度换算值</w:t>
      </w:r>
      <w:r w:rsidR="00C342F9">
        <w:rPr>
          <w:rFonts w:ascii="仿宋_GB2312" w:eastAsia="仿宋_GB2312" w:hint="eastAsia"/>
          <w:sz w:val="32"/>
          <w:szCs w:val="32"/>
        </w:rPr>
        <w:t>。</w:t>
      </w:r>
    </w:p>
    <w:p w:rsidR="00B46C45" w:rsidRDefault="00B46C45" w:rsidP="00B46C45">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r w:rsidR="00C342F9">
        <w:rPr>
          <w:rFonts w:ascii="仿宋_GB2312" w:eastAsia="仿宋_GB2312" w:hint="eastAsia"/>
          <w:sz w:val="32"/>
          <w:szCs w:val="32"/>
        </w:rPr>
        <w:t>回弹法测定的</w:t>
      </w:r>
      <w:r w:rsidR="00C342F9" w:rsidRPr="00360734">
        <w:rPr>
          <w:rFonts w:ascii="仿宋_GB2312" w:eastAsia="仿宋_GB2312" w:hint="eastAsia"/>
          <w:sz w:val="32"/>
          <w:szCs w:val="32"/>
        </w:rPr>
        <w:t>混凝土强度推定值</w:t>
      </w:r>
      <w:r w:rsidR="00C342F9">
        <w:rPr>
          <w:rFonts w:ascii="仿宋_GB2312" w:eastAsia="仿宋_GB2312" w:hint="eastAsia"/>
          <w:sz w:val="32"/>
          <w:szCs w:val="32"/>
        </w:rPr>
        <w:t>小于该构件的混凝土设计强度等级时，判定为“不符合”。</w:t>
      </w:r>
    </w:p>
    <w:p w:rsidR="00A55C6A" w:rsidRDefault="00B46C45" w:rsidP="00B46C45">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w:t>
      </w:r>
      <w:r w:rsidR="00C342F9">
        <w:rPr>
          <w:rFonts w:ascii="仿宋_GB2312" w:eastAsia="仿宋_GB2312" w:hint="eastAsia"/>
          <w:sz w:val="32"/>
          <w:szCs w:val="32"/>
        </w:rPr>
        <w:t>《</w:t>
      </w:r>
      <w:r w:rsidR="00C342F9" w:rsidRPr="00360734">
        <w:rPr>
          <w:rFonts w:ascii="仿宋_GB2312" w:eastAsia="仿宋_GB2312" w:hint="eastAsia"/>
          <w:sz w:val="32"/>
          <w:szCs w:val="32"/>
        </w:rPr>
        <w:t>回弹法检测混凝土抗压强度技术规程</w:t>
      </w:r>
      <w:r w:rsidR="00C342F9">
        <w:rPr>
          <w:rFonts w:ascii="仿宋_GB2312" w:eastAsia="仿宋_GB2312" w:hint="eastAsia"/>
          <w:sz w:val="32"/>
          <w:szCs w:val="32"/>
        </w:rPr>
        <w:t>（</w:t>
      </w:r>
      <w:r w:rsidR="00C342F9" w:rsidRPr="00360734">
        <w:rPr>
          <w:rFonts w:ascii="仿宋_GB2312" w:eastAsia="仿宋_GB2312"/>
          <w:sz w:val="32"/>
          <w:szCs w:val="32"/>
        </w:rPr>
        <w:t>JGJ/T23-2001</w:t>
      </w:r>
      <w:r w:rsidR="00C342F9">
        <w:rPr>
          <w:rFonts w:ascii="仿宋_GB2312" w:eastAsia="仿宋_GB2312" w:hint="eastAsia"/>
          <w:sz w:val="32"/>
          <w:szCs w:val="32"/>
        </w:rPr>
        <w:t>）》。</w:t>
      </w:r>
    </w:p>
    <w:p w:rsidR="00A55C6A" w:rsidRPr="006E6182" w:rsidRDefault="006E6182" w:rsidP="000245C8">
      <w:pPr>
        <w:spacing w:beforeLines="50" w:line="600" w:lineRule="exact"/>
        <w:ind w:firstLineChars="200" w:firstLine="643"/>
        <w:outlineLvl w:val="3"/>
        <w:rPr>
          <w:rFonts w:ascii="仿宋_GB2312" w:eastAsia="仿宋_GB2312"/>
          <w:b/>
          <w:sz w:val="32"/>
          <w:szCs w:val="32"/>
        </w:rPr>
      </w:pPr>
      <w:bookmarkStart w:id="53" w:name="_Toc372814732"/>
      <w:r w:rsidRPr="006E6182">
        <w:rPr>
          <w:rFonts w:ascii="仿宋_GB2312" w:eastAsia="仿宋_GB2312" w:hint="eastAsia"/>
          <w:b/>
          <w:sz w:val="32"/>
          <w:szCs w:val="32"/>
        </w:rPr>
        <w:lastRenderedPageBreak/>
        <w:t>第</w:t>
      </w:r>
      <w:r w:rsidR="002E0862">
        <w:rPr>
          <w:rFonts w:ascii="仿宋_GB2312" w:eastAsia="仿宋_GB2312" w:hint="eastAsia"/>
          <w:b/>
          <w:sz w:val="32"/>
          <w:szCs w:val="32"/>
        </w:rPr>
        <w:t>44</w:t>
      </w:r>
      <w:r w:rsidRPr="006E6182">
        <w:rPr>
          <w:rFonts w:ascii="仿宋_GB2312" w:eastAsia="仿宋_GB2312" w:hint="eastAsia"/>
          <w:b/>
          <w:sz w:val="32"/>
          <w:szCs w:val="32"/>
        </w:rPr>
        <w:t>项</w:t>
      </w:r>
      <w:r w:rsidR="00A90E7D">
        <w:rPr>
          <w:rFonts w:ascii="仿宋_GB2312" w:eastAsia="仿宋_GB2312" w:hint="eastAsia"/>
          <w:b/>
          <w:sz w:val="32"/>
          <w:szCs w:val="32"/>
        </w:rPr>
        <w:t xml:space="preserve">  </w:t>
      </w:r>
      <w:r w:rsidRPr="006E6182">
        <w:rPr>
          <w:rFonts w:ascii="仿宋_GB2312" w:eastAsia="仿宋_GB2312" w:hint="eastAsia"/>
          <w:b/>
          <w:sz w:val="32"/>
          <w:szCs w:val="32"/>
        </w:rPr>
        <w:t>楼板厚度：使用厚度检测仪或钻孔抽测</w:t>
      </w:r>
      <w:bookmarkEnd w:id="53"/>
    </w:p>
    <w:p w:rsidR="006E6182" w:rsidRPr="003F1355" w:rsidRDefault="006E6182" w:rsidP="006E6182">
      <w:pPr>
        <w:spacing w:line="600" w:lineRule="exact"/>
        <w:ind w:firstLineChars="200" w:firstLine="640"/>
        <w:rPr>
          <w:rFonts w:ascii="仿宋_GB2312" w:eastAsia="仿宋_GB2312"/>
          <w:sz w:val="32"/>
          <w:szCs w:val="32"/>
        </w:rPr>
      </w:pPr>
      <w:r>
        <w:rPr>
          <w:rFonts w:ascii="仿宋_GB2312" w:eastAsia="仿宋_GB2312" w:hint="eastAsia"/>
          <w:sz w:val="32"/>
          <w:szCs w:val="32"/>
        </w:rPr>
        <w:t>一、检查内容：</w:t>
      </w:r>
      <w:r w:rsidRPr="006E6182">
        <w:rPr>
          <w:rFonts w:ascii="仿宋_GB2312" w:eastAsia="仿宋_GB2312" w:hint="eastAsia"/>
          <w:sz w:val="32"/>
          <w:szCs w:val="32"/>
        </w:rPr>
        <w:t>楼板厚度</w:t>
      </w:r>
      <w:r>
        <w:rPr>
          <w:rFonts w:ascii="仿宋_GB2312" w:eastAsia="仿宋_GB2312" w:hint="eastAsia"/>
          <w:sz w:val="32"/>
          <w:szCs w:val="32"/>
        </w:rPr>
        <w:t>。</w:t>
      </w:r>
    </w:p>
    <w:p w:rsidR="006E6182" w:rsidRDefault="006E6182" w:rsidP="006E6182">
      <w:pPr>
        <w:spacing w:line="600" w:lineRule="exact"/>
        <w:ind w:firstLineChars="200" w:firstLine="640"/>
        <w:rPr>
          <w:rFonts w:ascii="仿宋_GB2312" w:eastAsia="仿宋_GB2312"/>
          <w:sz w:val="32"/>
          <w:szCs w:val="32"/>
        </w:rPr>
      </w:pPr>
      <w:r>
        <w:rPr>
          <w:rFonts w:ascii="仿宋_GB2312" w:eastAsia="仿宋_GB2312" w:hint="eastAsia"/>
          <w:sz w:val="32"/>
          <w:szCs w:val="32"/>
        </w:rPr>
        <w:t>二、检查部位的选取：</w:t>
      </w:r>
      <w:r w:rsidRPr="006E6182">
        <w:rPr>
          <w:rFonts w:ascii="仿宋_GB2312" w:eastAsia="仿宋_GB2312" w:hint="eastAsia"/>
          <w:sz w:val="32"/>
          <w:szCs w:val="32"/>
        </w:rPr>
        <w:t>最近达到28天龄期的</w:t>
      </w:r>
      <w:r>
        <w:rPr>
          <w:rFonts w:ascii="仿宋_GB2312" w:eastAsia="仿宋_GB2312" w:hint="eastAsia"/>
          <w:sz w:val="32"/>
          <w:szCs w:val="32"/>
        </w:rPr>
        <w:t>楼板，选择有代表性的3个自然间</w:t>
      </w:r>
      <w:r w:rsidR="00A710E2">
        <w:rPr>
          <w:rFonts w:ascii="仿宋_GB2312" w:eastAsia="仿宋_GB2312" w:hint="eastAsia"/>
          <w:sz w:val="32"/>
          <w:szCs w:val="32"/>
        </w:rPr>
        <w:t>，每个自然间选5个检测点</w:t>
      </w:r>
      <w:r>
        <w:rPr>
          <w:rFonts w:ascii="仿宋_GB2312" w:eastAsia="仿宋_GB2312" w:hint="eastAsia"/>
          <w:sz w:val="32"/>
          <w:szCs w:val="32"/>
        </w:rPr>
        <w:t>。</w:t>
      </w:r>
    </w:p>
    <w:p w:rsidR="006E6182" w:rsidRDefault="006E6182" w:rsidP="006E6182">
      <w:pPr>
        <w:spacing w:line="600" w:lineRule="exact"/>
        <w:ind w:firstLineChars="200" w:firstLine="640"/>
        <w:rPr>
          <w:rFonts w:ascii="仿宋_GB2312" w:eastAsia="仿宋_GB2312"/>
          <w:sz w:val="32"/>
          <w:szCs w:val="32"/>
        </w:rPr>
      </w:pPr>
      <w:r>
        <w:rPr>
          <w:rFonts w:ascii="仿宋_GB2312" w:eastAsia="仿宋_GB2312" w:hint="eastAsia"/>
          <w:sz w:val="32"/>
          <w:szCs w:val="32"/>
        </w:rPr>
        <w:t>三、检查方法：</w:t>
      </w:r>
      <w:r w:rsidRPr="006E6182">
        <w:rPr>
          <w:rFonts w:ascii="仿宋_GB2312" w:eastAsia="仿宋_GB2312" w:hint="eastAsia"/>
          <w:sz w:val="32"/>
          <w:szCs w:val="32"/>
        </w:rPr>
        <w:t>使用厚度检测仪或钻孔抽测</w:t>
      </w:r>
      <w:r>
        <w:rPr>
          <w:rFonts w:ascii="仿宋_GB2312" w:eastAsia="仿宋_GB2312" w:hint="eastAsia"/>
          <w:sz w:val="32"/>
          <w:szCs w:val="32"/>
        </w:rPr>
        <w:t>。</w:t>
      </w:r>
    </w:p>
    <w:p w:rsidR="006E6182" w:rsidRDefault="006E6182" w:rsidP="006E6182">
      <w:pPr>
        <w:spacing w:line="600" w:lineRule="exact"/>
        <w:ind w:firstLineChars="200" w:firstLine="640"/>
        <w:rPr>
          <w:rFonts w:ascii="仿宋_GB2312" w:eastAsia="仿宋_GB2312"/>
          <w:sz w:val="32"/>
          <w:szCs w:val="32"/>
        </w:rPr>
      </w:pPr>
      <w:r>
        <w:rPr>
          <w:rFonts w:ascii="仿宋_GB2312" w:eastAsia="仿宋_GB2312" w:hint="eastAsia"/>
          <w:sz w:val="32"/>
          <w:szCs w:val="32"/>
        </w:rPr>
        <w:t>四、评价判定原则：</w:t>
      </w:r>
      <w:r w:rsidR="00A710E2">
        <w:rPr>
          <w:rFonts w:ascii="仿宋_GB2312" w:eastAsia="仿宋_GB2312" w:hint="eastAsia"/>
          <w:sz w:val="32"/>
          <w:szCs w:val="32"/>
        </w:rPr>
        <w:t>楼板厚度检测值中有超过尺寸允许偏差1.5倍的（+16，-8），判定为“不符合”。</w:t>
      </w:r>
    </w:p>
    <w:p w:rsidR="00BD0F3E" w:rsidRDefault="006E6182" w:rsidP="006E6182">
      <w:pPr>
        <w:spacing w:line="600" w:lineRule="exact"/>
        <w:ind w:firstLineChars="200" w:firstLine="640"/>
        <w:rPr>
          <w:rFonts w:ascii="仿宋_GB2312" w:eastAsia="仿宋_GB2312"/>
          <w:sz w:val="32"/>
          <w:szCs w:val="32"/>
        </w:rPr>
      </w:pPr>
      <w:r>
        <w:rPr>
          <w:rFonts w:ascii="仿宋_GB2312" w:eastAsia="仿宋_GB2312" w:hint="eastAsia"/>
          <w:sz w:val="32"/>
          <w:szCs w:val="32"/>
        </w:rPr>
        <w:t>五、依据：</w:t>
      </w:r>
      <w:r w:rsidR="00A710E2">
        <w:rPr>
          <w:rFonts w:ascii="仿宋_GB2312" w:eastAsia="仿宋_GB2312" w:hint="eastAsia"/>
          <w:sz w:val="32"/>
          <w:szCs w:val="32"/>
        </w:rPr>
        <w:t>《混凝土结构工程施工质量验收规范（GB50204-2002，2011版）》第8.3.2条。</w:t>
      </w:r>
    </w:p>
    <w:p w:rsidR="000A13AE" w:rsidRDefault="000A13AE" w:rsidP="000245C8">
      <w:pPr>
        <w:spacing w:beforeLines="50" w:line="600" w:lineRule="exact"/>
        <w:ind w:firstLineChars="200" w:firstLine="643"/>
        <w:outlineLvl w:val="2"/>
        <w:rPr>
          <w:rFonts w:ascii="仿宋_GB2312" w:eastAsia="仿宋_GB2312"/>
          <w:b/>
          <w:sz w:val="32"/>
          <w:szCs w:val="32"/>
        </w:rPr>
      </w:pPr>
      <w:bookmarkStart w:id="54" w:name="_Toc372814733"/>
      <w:r>
        <w:rPr>
          <w:rFonts w:ascii="仿宋_GB2312" w:eastAsia="仿宋_GB2312" w:hint="eastAsia"/>
          <w:b/>
          <w:sz w:val="32"/>
          <w:szCs w:val="32"/>
        </w:rPr>
        <w:t>（</w:t>
      </w:r>
      <w:r w:rsidR="0083016E">
        <w:rPr>
          <w:rFonts w:ascii="仿宋_GB2312" w:eastAsia="仿宋_GB2312" w:hint="eastAsia"/>
          <w:b/>
          <w:sz w:val="32"/>
          <w:szCs w:val="32"/>
        </w:rPr>
        <w:t>九</w:t>
      </w:r>
      <w:r>
        <w:rPr>
          <w:rFonts w:ascii="仿宋_GB2312" w:eastAsia="仿宋_GB2312" w:hint="eastAsia"/>
          <w:b/>
          <w:sz w:val="32"/>
          <w:szCs w:val="32"/>
        </w:rPr>
        <w:t>）其他</w:t>
      </w:r>
      <w:bookmarkEnd w:id="54"/>
    </w:p>
    <w:p w:rsidR="00A32F35" w:rsidRPr="00A32F35" w:rsidRDefault="00A32F35" w:rsidP="000245C8">
      <w:pPr>
        <w:spacing w:beforeLines="50" w:line="600" w:lineRule="exact"/>
        <w:ind w:firstLineChars="200" w:firstLine="643"/>
        <w:outlineLvl w:val="3"/>
        <w:rPr>
          <w:rFonts w:ascii="仿宋_GB2312" w:eastAsia="仿宋_GB2312"/>
          <w:b/>
          <w:sz w:val="32"/>
          <w:szCs w:val="32"/>
        </w:rPr>
      </w:pPr>
      <w:bookmarkStart w:id="55" w:name="_Toc372814734"/>
      <w:r w:rsidRPr="00A32F35">
        <w:rPr>
          <w:rFonts w:ascii="仿宋_GB2312" w:eastAsia="仿宋_GB2312" w:hint="eastAsia"/>
          <w:b/>
          <w:sz w:val="32"/>
          <w:szCs w:val="32"/>
        </w:rPr>
        <w:t>第</w:t>
      </w:r>
      <w:r w:rsidR="002E0862">
        <w:rPr>
          <w:rFonts w:ascii="仿宋_GB2312" w:eastAsia="仿宋_GB2312" w:hint="eastAsia"/>
          <w:b/>
          <w:sz w:val="32"/>
          <w:szCs w:val="32"/>
        </w:rPr>
        <w:t>45</w:t>
      </w:r>
      <w:r w:rsidRPr="00A32F35">
        <w:rPr>
          <w:rFonts w:ascii="仿宋_GB2312" w:eastAsia="仿宋_GB2312" w:hint="eastAsia"/>
          <w:b/>
          <w:sz w:val="32"/>
          <w:szCs w:val="32"/>
        </w:rPr>
        <w:t>项 预制承重构件安装</w:t>
      </w:r>
      <w:bookmarkEnd w:id="55"/>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一、检查内容：预制承重构件安装的观感质量。</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二、检查部位的选取：在预制承重构件已安装完成的楼层，随机抽取5个构件检查，不足5个的，应全数检查。</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三、检查方法：观察结合尺量检查已安装完成的预制承重构件的外观质量及尺寸偏差、安装位置、搁置长度、连接方式及临时固定措施等；无预制承重构件的，在备注栏中填写“无此项”。</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四、评价判定原则：预制承重构件的外观质量有严重缺陷或有影响结构性能和安装、使用功能的尺寸偏差的，预制承重构件的安装位置、搁置长度、连接方式及临时固定措施不符合施工图设计文件或规范要求的，均判定为“不符合”。</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lastRenderedPageBreak/>
        <w:t>五、依据：施工图设计文件，《混凝土结构工程施工质量验收规范》（GB50204-2002，2011年版）第9.2.2、9.2.3、9.4.2、9.4.3、9.4.7、9.4.8条。</w:t>
      </w:r>
    </w:p>
    <w:p w:rsidR="00A32F35" w:rsidRPr="00A32F35" w:rsidRDefault="00A32F35" w:rsidP="000245C8">
      <w:pPr>
        <w:spacing w:beforeLines="50" w:line="600" w:lineRule="exact"/>
        <w:ind w:firstLineChars="200" w:firstLine="643"/>
        <w:outlineLvl w:val="3"/>
        <w:rPr>
          <w:rFonts w:ascii="仿宋_GB2312" w:eastAsia="仿宋_GB2312"/>
          <w:b/>
          <w:sz w:val="32"/>
          <w:szCs w:val="32"/>
        </w:rPr>
      </w:pPr>
      <w:bookmarkStart w:id="56" w:name="_Toc372814735"/>
      <w:r w:rsidRPr="00A32F35">
        <w:rPr>
          <w:rFonts w:ascii="仿宋_GB2312" w:eastAsia="仿宋_GB2312" w:hint="eastAsia"/>
          <w:b/>
          <w:sz w:val="32"/>
          <w:szCs w:val="32"/>
        </w:rPr>
        <w:t>第4</w:t>
      </w:r>
      <w:r w:rsidR="002E0862">
        <w:rPr>
          <w:rFonts w:ascii="仿宋_GB2312" w:eastAsia="仿宋_GB2312" w:hint="eastAsia"/>
          <w:b/>
          <w:sz w:val="32"/>
          <w:szCs w:val="32"/>
        </w:rPr>
        <w:t>6</w:t>
      </w:r>
      <w:r w:rsidRPr="00A32F35">
        <w:rPr>
          <w:rFonts w:ascii="仿宋_GB2312" w:eastAsia="仿宋_GB2312" w:hint="eastAsia"/>
          <w:b/>
          <w:sz w:val="32"/>
          <w:szCs w:val="32"/>
        </w:rPr>
        <w:t>项 钢结构安装</w:t>
      </w:r>
      <w:bookmarkEnd w:id="56"/>
      <w:r w:rsidRPr="00A32F35">
        <w:rPr>
          <w:rFonts w:ascii="仿宋_GB2312" w:eastAsia="仿宋_GB2312" w:hint="eastAsia"/>
          <w:b/>
          <w:sz w:val="32"/>
          <w:szCs w:val="32"/>
        </w:rPr>
        <w:t xml:space="preserve"> </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一、检查内容：钢结构安装的观感质量。</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二、检查部位的选取：在钢结构已安装完的楼层，随机抽取5个主要受力构件检查，不足5个的，应全数检查。</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三、检查方法：观察检查已安装完成的钢结构的外观质量、安装位置、连接部位质量等。</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四、评价判定原则：钢结构外观质量不符合规范要求的，钢结构安装位置、连接部位质量不符合施工图设计文件或规范要求的，均判定为“不符合”。</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五、依据：施工图设计文件，《钢结构工程施工质量验收规范》（GB50205-2001）第4.2.5、4.6.2、4.7.2、5.2.6、6.3.3、8.3.1、10.2.2、11.2.2、12.2.2、12.2.3条。</w:t>
      </w:r>
    </w:p>
    <w:p w:rsidR="00A32F35" w:rsidRPr="00A32F35" w:rsidRDefault="00A32F35" w:rsidP="000245C8">
      <w:pPr>
        <w:spacing w:beforeLines="50" w:line="600" w:lineRule="exact"/>
        <w:ind w:firstLineChars="200" w:firstLine="643"/>
        <w:outlineLvl w:val="3"/>
        <w:rPr>
          <w:rFonts w:ascii="仿宋_GB2312" w:eastAsia="仿宋_GB2312"/>
          <w:b/>
          <w:sz w:val="32"/>
          <w:szCs w:val="32"/>
        </w:rPr>
      </w:pPr>
      <w:bookmarkStart w:id="57" w:name="_Toc372814736"/>
      <w:r w:rsidRPr="00A32F35">
        <w:rPr>
          <w:rFonts w:ascii="仿宋_GB2312" w:eastAsia="仿宋_GB2312" w:hint="eastAsia"/>
          <w:b/>
          <w:sz w:val="32"/>
          <w:szCs w:val="32"/>
        </w:rPr>
        <w:t>第</w:t>
      </w:r>
      <w:r w:rsidR="002E0862">
        <w:rPr>
          <w:rFonts w:ascii="仿宋_GB2312" w:eastAsia="仿宋_GB2312" w:hint="eastAsia"/>
          <w:b/>
          <w:sz w:val="32"/>
          <w:szCs w:val="32"/>
        </w:rPr>
        <w:t>47</w:t>
      </w:r>
      <w:r w:rsidRPr="00A32F35">
        <w:rPr>
          <w:rFonts w:ascii="仿宋_GB2312" w:eastAsia="仿宋_GB2312" w:hint="eastAsia"/>
          <w:b/>
          <w:sz w:val="32"/>
          <w:szCs w:val="32"/>
        </w:rPr>
        <w:t>项 施工荷载控制</w:t>
      </w:r>
      <w:bookmarkEnd w:id="57"/>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一、检查内容：施工荷载控制情况。</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二、检查部位的选取：在已拆模楼层及作业层随机检查。</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三、检查方法：观察。</w:t>
      </w:r>
    </w:p>
    <w:p w:rsidR="00A32F35" w:rsidRP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t>四、评价判定原则：各种施工荷载超过结构设计承载能力的，混凝土强度未达到设计及规范要求即进行堆载的，均判定为“不符合”。</w:t>
      </w:r>
    </w:p>
    <w:p w:rsidR="00A32F35" w:rsidRDefault="00A32F35" w:rsidP="00A32F35">
      <w:pPr>
        <w:spacing w:line="600" w:lineRule="exact"/>
        <w:ind w:firstLineChars="200" w:firstLine="640"/>
        <w:rPr>
          <w:rFonts w:ascii="仿宋_GB2312" w:eastAsia="仿宋_GB2312"/>
          <w:sz w:val="32"/>
          <w:szCs w:val="32"/>
        </w:rPr>
      </w:pPr>
      <w:r w:rsidRPr="00A32F35">
        <w:rPr>
          <w:rFonts w:ascii="仿宋_GB2312" w:eastAsia="仿宋_GB2312" w:hint="eastAsia"/>
          <w:sz w:val="32"/>
          <w:szCs w:val="32"/>
        </w:rPr>
        <w:lastRenderedPageBreak/>
        <w:t>五、依据：施工图设计文件，《混凝土结构工程施工质量验收规范》（GB50204-2002，2011年版）第4.1.1、7.4.7条。</w:t>
      </w:r>
    </w:p>
    <w:p w:rsidR="00CE060B" w:rsidRDefault="00CE060B" w:rsidP="000A13AE">
      <w:pPr>
        <w:widowControl/>
        <w:rPr>
          <w:rFonts w:ascii="仿宋_GB2312" w:eastAsia="仿宋_GB2312"/>
          <w:sz w:val="32"/>
          <w:szCs w:val="32"/>
        </w:rPr>
      </w:pPr>
    </w:p>
    <w:p w:rsidR="00390889" w:rsidRPr="006D3533" w:rsidRDefault="00390889" w:rsidP="00185708">
      <w:pPr>
        <w:spacing w:line="0" w:lineRule="atLeast"/>
        <w:outlineLvl w:val="0"/>
        <w:rPr>
          <w:rFonts w:ascii="仿宋_GB2312" w:eastAsia="仿宋_GB2312"/>
          <w:sz w:val="32"/>
          <w:szCs w:val="32"/>
        </w:rPr>
      </w:pPr>
    </w:p>
    <w:sectPr w:rsidR="00390889" w:rsidRPr="006D3533" w:rsidSect="005050F9">
      <w:headerReference w:type="default" r:id="rId9"/>
      <w:footerReference w:type="default" r:id="rId10"/>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60" w:rsidRDefault="00C31860" w:rsidP="00DF2A9C">
      <w:r>
        <w:separator/>
      </w:r>
    </w:p>
  </w:endnote>
  <w:endnote w:type="continuationSeparator" w:id="1">
    <w:p w:rsidR="00C31860" w:rsidRDefault="00C31860" w:rsidP="00DF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C8" w:rsidRDefault="000245C8">
    <w:pPr>
      <w:pStyle w:val="a4"/>
      <w:jc w:val="center"/>
    </w:pPr>
  </w:p>
  <w:p w:rsidR="000245C8" w:rsidRDefault="000245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4709"/>
      <w:docPartObj>
        <w:docPartGallery w:val="Page Numbers (Bottom of Page)"/>
        <w:docPartUnique/>
      </w:docPartObj>
    </w:sdtPr>
    <w:sdtContent>
      <w:p w:rsidR="000245C8" w:rsidRDefault="000245C8">
        <w:pPr>
          <w:pStyle w:val="a4"/>
          <w:jc w:val="center"/>
        </w:pPr>
        <w:fldSimple w:instr=" PAGE   \* MERGEFORMAT ">
          <w:r w:rsidR="0083016E" w:rsidRPr="0083016E">
            <w:rPr>
              <w:noProof/>
              <w:lang w:val="zh-CN"/>
            </w:rPr>
            <w:t>1</w:t>
          </w:r>
        </w:fldSimple>
      </w:p>
    </w:sdtContent>
  </w:sdt>
  <w:p w:rsidR="000245C8" w:rsidRDefault="000245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60" w:rsidRDefault="00C31860" w:rsidP="00DF2A9C">
      <w:r>
        <w:separator/>
      </w:r>
    </w:p>
  </w:footnote>
  <w:footnote w:type="continuationSeparator" w:id="1">
    <w:p w:rsidR="00C31860" w:rsidRDefault="00C31860" w:rsidP="00DF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C8" w:rsidRDefault="000245C8" w:rsidP="007F5CD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B6047"/>
    <w:multiLevelType w:val="hybridMultilevel"/>
    <w:tmpl w:val="0D8C06F4"/>
    <w:lvl w:ilvl="0" w:tplc="6DF23F6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5C1"/>
    <w:rsid w:val="000245C8"/>
    <w:rsid w:val="00030DB0"/>
    <w:rsid w:val="000A13AE"/>
    <w:rsid w:val="000C7766"/>
    <w:rsid w:val="00113077"/>
    <w:rsid w:val="0012618E"/>
    <w:rsid w:val="00151A85"/>
    <w:rsid w:val="00154FD5"/>
    <w:rsid w:val="001657F3"/>
    <w:rsid w:val="00177E75"/>
    <w:rsid w:val="00185708"/>
    <w:rsid w:val="001A179A"/>
    <w:rsid w:val="001B6482"/>
    <w:rsid w:val="001D3AE6"/>
    <w:rsid w:val="001D5B3D"/>
    <w:rsid w:val="001E48C0"/>
    <w:rsid w:val="001F04CF"/>
    <w:rsid w:val="001F3299"/>
    <w:rsid w:val="00204EA0"/>
    <w:rsid w:val="00214468"/>
    <w:rsid w:val="00225CFA"/>
    <w:rsid w:val="00235CB7"/>
    <w:rsid w:val="002439A7"/>
    <w:rsid w:val="002466F7"/>
    <w:rsid w:val="00255493"/>
    <w:rsid w:val="00264A66"/>
    <w:rsid w:val="0027436D"/>
    <w:rsid w:val="002933F5"/>
    <w:rsid w:val="002E0862"/>
    <w:rsid w:val="002E7119"/>
    <w:rsid w:val="002F116A"/>
    <w:rsid w:val="003008E4"/>
    <w:rsid w:val="0030337E"/>
    <w:rsid w:val="0032536A"/>
    <w:rsid w:val="00333937"/>
    <w:rsid w:val="0033521E"/>
    <w:rsid w:val="0033755C"/>
    <w:rsid w:val="003427B3"/>
    <w:rsid w:val="003440E5"/>
    <w:rsid w:val="00360734"/>
    <w:rsid w:val="003669B9"/>
    <w:rsid w:val="003675B7"/>
    <w:rsid w:val="00367C16"/>
    <w:rsid w:val="0037330C"/>
    <w:rsid w:val="00380066"/>
    <w:rsid w:val="00381B05"/>
    <w:rsid w:val="00385C75"/>
    <w:rsid w:val="00390889"/>
    <w:rsid w:val="003A26CB"/>
    <w:rsid w:val="003B6025"/>
    <w:rsid w:val="003E4616"/>
    <w:rsid w:val="003E70DA"/>
    <w:rsid w:val="003F1355"/>
    <w:rsid w:val="003F6DA0"/>
    <w:rsid w:val="004171BA"/>
    <w:rsid w:val="00425D8C"/>
    <w:rsid w:val="00453475"/>
    <w:rsid w:val="004626B2"/>
    <w:rsid w:val="004631C5"/>
    <w:rsid w:val="004668DF"/>
    <w:rsid w:val="004770BB"/>
    <w:rsid w:val="0047761D"/>
    <w:rsid w:val="00477EB2"/>
    <w:rsid w:val="004859F4"/>
    <w:rsid w:val="00485A99"/>
    <w:rsid w:val="004A75F1"/>
    <w:rsid w:val="004B57A1"/>
    <w:rsid w:val="004C7479"/>
    <w:rsid w:val="004D4403"/>
    <w:rsid w:val="004E0236"/>
    <w:rsid w:val="004E7F5B"/>
    <w:rsid w:val="005050F9"/>
    <w:rsid w:val="00547169"/>
    <w:rsid w:val="005517C1"/>
    <w:rsid w:val="005619EC"/>
    <w:rsid w:val="00566CB8"/>
    <w:rsid w:val="00566D8F"/>
    <w:rsid w:val="00572601"/>
    <w:rsid w:val="00592214"/>
    <w:rsid w:val="005A2ABA"/>
    <w:rsid w:val="005B4505"/>
    <w:rsid w:val="005C0F0C"/>
    <w:rsid w:val="005D469B"/>
    <w:rsid w:val="005E7E31"/>
    <w:rsid w:val="006038D8"/>
    <w:rsid w:val="006072A3"/>
    <w:rsid w:val="00646405"/>
    <w:rsid w:val="006468D9"/>
    <w:rsid w:val="00673228"/>
    <w:rsid w:val="00680BF1"/>
    <w:rsid w:val="006D098A"/>
    <w:rsid w:val="006D3533"/>
    <w:rsid w:val="006E6182"/>
    <w:rsid w:val="007555D8"/>
    <w:rsid w:val="00756157"/>
    <w:rsid w:val="0076335D"/>
    <w:rsid w:val="00764A48"/>
    <w:rsid w:val="00776116"/>
    <w:rsid w:val="00785252"/>
    <w:rsid w:val="007921AC"/>
    <w:rsid w:val="00793F2F"/>
    <w:rsid w:val="00794780"/>
    <w:rsid w:val="007A2F8A"/>
    <w:rsid w:val="007B53B5"/>
    <w:rsid w:val="007C0614"/>
    <w:rsid w:val="007E53EA"/>
    <w:rsid w:val="007F5CD3"/>
    <w:rsid w:val="00800D18"/>
    <w:rsid w:val="008121B2"/>
    <w:rsid w:val="0083016E"/>
    <w:rsid w:val="008320A7"/>
    <w:rsid w:val="00843F40"/>
    <w:rsid w:val="00863446"/>
    <w:rsid w:val="00886863"/>
    <w:rsid w:val="0089508D"/>
    <w:rsid w:val="008A5F29"/>
    <w:rsid w:val="008C3B94"/>
    <w:rsid w:val="00904FAE"/>
    <w:rsid w:val="00957BB4"/>
    <w:rsid w:val="0097373B"/>
    <w:rsid w:val="00983E86"/>
    <w:rsid w:val="00993548"/>
    <w:rsid w:val="009C0619"/>
    <w:rsid w:val="009D3393"/>
    <w:rsid w:val="009D35C1"/>
    <w:rsid w:val="009E38DB"/>
    <w:rsid w:val="009E48EC"/>
    <w:rsid w:val="00A16D26"/>
    <w:rsid w:val="00A174B1"/>
    <w:rsid w:val="00A32F35"/>
    <w:rsid w:val="00A47567"/>
    <w:rsid w:val="00A5458A"/>
    <w:rsid w:val="00A55C6A"/>
    <w:rsid w:val="00A60663"/>
    <w:rsid w:val="00A710E2"/>
    <w:rsid w:val="00A727B3"/>
    <w:rsid w:val="00A754A7"/>
    <w:rsid w:val="00A90E7D"/>
    <w:rsid w:val="00AB2CC9"/>
    <w:rsid w:val="00AB3679"/>
    <w:rsid w:val="00AE33A6"/>
    <w:rsid w:val="00AE415A"/>
    <w:rsid w:val="00AF6F79"/>
    <w:rsid w:val="00B128C8"/>
    <w:rsid w:val="00B20AC0"/>
    <w:rsid w:val="00B374F1"/>
    <w:rsid w:val="00B46C45"/>
    <w:rsid w:val="00B621F0"/>
    <w:rsid w:val="00B7418F"/>
    <w:rsid w:val="00B877F4"/>
    <w:rsid w:val="00BB1F7D"/>
    <w:rsid w:val="00BB263C"/>
    <w:rsid w:val="00BB3EAB"/>
    <w:rsid w:val="00BD0F3E"/>
    <w:rsid w:val="00BD72EC"/>
    <w:rsid w:val="00BE4557"/>
    <w:rsid w:val="00C071DF"/>
    <w:rsid w:val="00C12E11"/>
    <w:rsid w:val="00C21955"/>
    <w:rsid w:val="00C256E8"/>
    <w:rsid w:val="00C31860"/>
    <w:rsid w:val="00C342F9"/>
    <w:rsid w:val="00C526D6"/>
    <w:rsid w:val="00CB1B8F"/>
    <w:rsid w:val="00CC23BA"/>
    <w:rsid w:val="00CD0A87"/>
    <w:rsid w:val="00CD6403"/>
    <w:rsid w:val="00CE060B"/>
    <w:rsid w:val="00D03BE4"/>
    <w:rsid w:val="00D05C94"/>
    <w:rsid w:val="00D12E60"/>
    <w:rsid w:val="00D53F6D"/>
    <w:rsid w:val="00D60DB1"/>
    <w:rsid w:val="00D934BF"/>
    <w:rsid w:val="00DA7724"/>
    <w:rsid w:val="00DB5B49"/>
    <w:rsid w:val="00DB6CCE"/>
    <w:rsid w:val="00DC3836"/>
    <w:rsid w:val="00DE3D76"/>
    <w:rsid w:val="00DF0728"/>
    <w:rsid w:val="00DF2A9C"/>
    <w:rsid w:val="00DF3680"/>
    <w:rsid w:val="00E10882"/>
    <w:rsid w:val="00E1133D"/>
    <w:rsid w:val="00E163E8"/>
    <w:rsid w:val="00E321B9"/>
    <w:rsid w:val="00E331DB"/>
    <w:rsid w:val="00E40083"/>
    <w:rsid w:val="00E403F8"/>
    <w:rsid w:val="00E44DBE"/>
    <w:rsid w:val="00E514B1"/>
    <w:rsid w:val="00E611E0"/>
    <w:rsid w:val="00E64C09"/>
    <w:rsid w:val="00E724C4"/>
    <w:rsid w:val="00E74385"/>
    <w:rsid w:val="00EA7005"/>
    <w:rsid w:val="00EB3E97"/>
    <w:rsid w:val="00EC1D12"/>
    <w:rsid w:val="00EC1F9A"/>
    <w:rsid w:val="00ED15C3"/>
    <w:rsid w:val="00ED784F"/>
    <w:rsid w:val="00EE5CD8"/>
    <w:rsid w:val="00F37704"/>
    <w:rsid w:val="00F4131E"/>
    <w:rsid w:val="00F434BA"/>
    <w:rsid w:val="00F63F6F"/>
    <w:rsid w:val="00F83CEC"/>
    <w:rsid w:val="00F95427"/>
    <w:rsid w:val="00FF08CE"/>
    <w:rsid w:val="00FF407D"/>
    <w:rsid w:val="00FF5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9D35C1"/>
    <w:pPr>
      <w:widowControl/>
      <w:spacing w:after="160" w:line="240" w:lineRule="exact"/>
      <w:jc w:val="left"/>
    </w:pPr>
  </w:style>
  <w:style w:type="paragraph" w:styleId="a3">
    <w:name w:val="header"/>
    <w:basedOn w:val="a"/>
    <w:link w:val="Char0"/>
    <w:unhideWhenUsed/>
    <w:rsid w:val="00DF2A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rsid w:val="00DF2A9C"/>
    <w:rPr>
      <w:rFonts w:ascii="Times New Roman" w:eastAsia="宋体" w:hAnsi="Times New Roman" w:cs="Times New Roman"/>
      <w:sz w:val="18"/>
      <w:szCs w:val="18"/>
    </w:rPr>
  </w:style>
  <w:style w:type="paragraph" w:styleId="a4">
    <w:name w:val="footer"/>
    <w:basedOn w:val="a"/>
    <w:link w:val="Char1"/>
    <w:uiPriority w:val="99"/>
    <w:unhideWhenUsed/>
    <w:rsid w:val="00DF2A9C"/>
    <w:pPr>
      <w:tabs>
        <w:tab w:val="center" w:pos="4153"/>
        <w:tab w:val="right" w:pos="8306"/>
      </w:tabs>
      <w:snapToGrid w:val="0"/>
      <w:jc w:val="left"/>
    </w:pPr>
    <w:rPr>
      <w:sz w:val="18"/>
      <w:szCs w:val="18"/>
    </w:rPr>
  </w:style>
  <w:style w:type="character" w:customStyle="1" w:styleId="Char1">
    <w:name w:val="页脚 Char"/>
    <w:basedOn w:val="a0"/>
    <w:link w:val="a4"/>
    <w:uiPriority w:val="99"/>
    <w:rsid w:val="00DF2A9C"/>
    <w:rPr>
      <w:rFonts w:ascii="Times New Roman" w:eastAsia="宋体" w:hAnsi="Times New Roman" w:cs="Times New Roman"/>
      <w:sz w:val="18"/>
      <w:szCs w:val="18"/>
    </w:rPr>
  </w:style>
  <w:style w:type="paragraph" w:styleId="a5">
    <w:name w:val="List Paragraph"/>
    <w:basedOn w:val="a"/>
    <w:uiPriority w:val="34"/>
    <w:qFormat/>
    <w:rsid w:val="00235CB7"/>
    <w:pPr>
      <w:ind w:firstLineChars="200" w:firstLine="420"/>
    </w:pPr>
  </w:style>
  <w:style w:type="paragraph" w:customStyle="1" w:styleId="p0">
    <w:name w:val="p0"/>
    <w:basedOn w:val="a"/>
    <w:rsid w:val="00CE060B"/>
    <w:pPr>
      <w:widowControl/>
    </w:pPr>
    <w:rPr>
      <w:rFonts w:ascii="Calibri" w:hAnsi="Calibri" w:cs="宋体"/>
      <w:kern w:val="0"/>
      <w:szCs w:val="21"/>
    </w:rPr>
  </w:style>
  <w:style w:type="paragraph" w:styleId="1">
    <w:name w:val="toc 1"/>
    <w:basedOn w:val="a"/>
    <w:next w:val="a"/>
    <w:autoRedefine/>
    <w:uiPriority w:val="39"/>
    <w:unhideWhenUsed/>
    <w:rsid w:val="00C526D6"/>
  </w:style>
  <w:style w:type="paragraph" w:styleId="2">
    <w:name w:val="toc 2"/>
    <w:basedOn w:val="a"/>
    <w:next w:val="a"/>
    <w:autoRedefine/>
    <w:uiPriority w:val="39"/>
    <w:unhideWhenUsed/>
    <w:rsid w:val="00C526D6"/>
    <w:pPr>
      <w:ind w:leftChars="200" w:left="420"/>
    </w:pPr>
  </w:style>
  <w:style w:type="paragraph" w:styleId="3">
    <w:name w:val="toc 3"/>
    <w:basedOn w:val="a"/>
    <w:next w:val="a"/>
    <w:autoRedefine/>
    <w:uiPriority w:val="39"/>
    <w:unhideWhenUsed/>
    <w:rsid w:val="00C526D6"/>
    <w:pPr>
      <w:ind w:leftChars="400" w:left="840"/>
    </w:pPr>
  </w:style>
  <w:style w:type="paragraph" w:styleId="4">
    <w:name w:val="toc 4"/>
    <w:basedOn w:val="a"/>
    <w:next w:val="a"/>
    <w:autoRedefine/>
    <w:uiPriority w:val="39"/>
    <w:unhideWhenUsed/>
    <w:rsid w:val="00C526D6"/>
    <w:pPr>
      <w:ind w:leftChars="600" w:left="1260"/>
    </w:pPr>
  </w:style>
  <w:style w:type="paragraph" w:styleId="a6">
    <w:name w:val="Balloon Text"/>
    <w:basedOn w:val="a"/>
    <w:link w:val="Char2"/>
    <w:uiPriority w:val="99"/>
    <w:semiHidden/>
    <w:unhideWhenUsed/>
    <w:rsid w:val="00793F2F"/>
    <w:rPr>
      <w:sz w:val="18"/>
      <w:szCs w:val="18"/>
    </w:rPr>
  </w:style>
  <w:style w:type="character" w:customStyle="1" w:styleId="Char2">
    <w:name w:val="批注框文本 Char"/>
    <w:basedOn w:val="a0"/>
    <w:link w:val="a6"/>
    <w:uiPriority w:val="99"/>
    <w:semiHidden/>
    <w:rsid w:val="00793F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B4CF-C3B3-4086-AE5C-BCFDDEAB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2567</Words>
  <Characters>14637</Characters>
  <Application>Microsoft Office Word</Application>
  <DocSecurity>0</DocSecurity>
  <Lines>121</Lines>
  <Paragraphs>34</Paragraphs>
  <ScaleCrop>false</ScaleCrop>
  <Company>xh</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范宏柱</cp:lastModifiedBy>
  <cp:revision>19</cp:revision>
  <cp:lastPrinted>2013-10-28T03:45:00Z</cp:lastPrinted>
  <dcterms:created xsi:type="dcterms:W3CDTF">2013-11-25T08:07:00Z</dcterms:created>
  <dcterms:modified xsi:type="dcterms:W3CDTF">2014-06-17T01:44:00Z</dcterms:modified>
</cp:coreProperties>
</file>